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E24" w:rsidRPr="00C55E5C" w:rsidRDefault="00C71E2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70"/>
          <w:szCs w:val="7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รายงานการติดตามประเมินผลแผนพัฒนาท้องถิ่น</w:t>
      </w: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64"/>
          <w:szCs w:val="64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ประจำปีงบประมาณ  พ.ศ. 255</w:t>
      </w:r>
      <w:r w:rsidR="00641219"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9</w:t>
      </w: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4B7785" w:rsidRPr="00C55E5C" w:rsidRDefault="003E297D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 w:rsidRPr="00C55E5C">
        <w:rPr>
          <w:rFonts w:ascii="TH SarabunPSK" w:eastAsia="Times New Roman" w:hAnsi="TH SarabunPSK" w:cs="TH SarabunPSK"/>
          <w:b/>
          <w:bCs/>
          <w:noProof/>
          <w:kern w:val="36"/>
          <w:sz w:val="50"/>
          <w:szCs w:val="5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1809115</wp:posOffset>
            </wp:positionH>
            <wp:positionV relativeFrom="paragraph">
              <wp:posOffset>490855</wp:posOffset>
            </wp:positionV>
            <wp:extent cx="2676525" cy="2676525"/>
            <wp:effectExtent l="0" t="0" r="0" b="0"/>
            <wp:wrapNone/>
            <wp:docPr id="2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204" w:rsidRPr="00C55E5C" w:rsidRDefault="00B8220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F42E53" w:rsidRPr="00C55E5C" w:rsidRDefault="00F42E53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80"/>
          <w:szCs w:val="8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องค์การบริหารส่วนตำบลนาขา</w:t>
      </w: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60"/>
          <w:szCs w:val="6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อำเภอหลังสวน  จังหวัดชุมพร</w:t>
      </w:r>
    </w:p>
    <w:p w:rsidR="000A6314" w:rsidRPr="00C55E5C" w:rsidRDefault="00854395" w:rsidP="000A631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54395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180pt;margin-top:9pt;width:90pt;height:45pt;z-index:251660288">
            <v:shadow on="t" offset="6pt,6pt"/>
            <v:textbox style="mso-next-textbox:#_x0000_s1027">
              <w:txbxContent>
                <w:p w:rsidR="002C4C44" w:rsidRPr="007E01CF" w:rsidRDefault="002C4C44" w:rsidP="007E01CF">
                  <w:pPr>
                    <w:pStyle w:val="8"/>
                    <w:spacing w:before="0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7E01CF">
                    <w:rPr>
                      <w:rFonts w:hint="cs"/>
                      <w:b/>
                      <w:bCs/>
                      <w:sz w:val="44"/>
                      <w:szCs w:val="44"/>
                      <w:cs/>
                    </w:rPr>
                    <w:t>คำนำ</w:t>
                  </w:r>
                </w:p>
                <w:p w:rsidR="002C4C44" w:rsidRDefault="002C4C44" w:rsidP="000A6314">
                  <w:pPr>
                    <w:jc w:val="center"/>
                    <w:rPr>
                      <w:rFonts w:ascii="Angsana New" w:hAnsi="Angsana New"/>
                      <w:b/>
                      <w:bCs/>
                      <w:sz w:val="44"/>
                      <w:szCs w:val="44"/>
                      <w:cs/>
                    </w:rPr>
                  </w:pPr>
                </w:p>
              </w:txbxContent>
            </v:textbox>
          </v:shape>
        </w:pict>
      </w:r>
    </w:p>
    <w:p w:rsidR="000A6314" w:rsidRPr="00C55E5C" w:rsidRDefault="000A6314" w:rsidP="000A6314">
      <w:pPr>
        <w:jc w:val="center"/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pStyle w:val="a3"/>
        <w:jc w:val="thaiDistribute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การติดตามและประเมินผลแผนพัฒนาท้องถิ่น  ยึดถือตามระเบียบกระทรวงมหาดไทย ว่าด้วยการจัดทำแผนพัฒนาขององค์กรปกครองส่วนท้องถิ่น พ.ศ. 2548</w:t>
      </w:r>
      <w:r w:rsidR="00641219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</w:t>
      </w:r>
      <w:r w:rsidRPr="00C55E5C">
        <w:rPr>
          <w:rFonts w:ascii="TH SarabunPSK" w:hAnsi="TH SarabunPSK" w:cs="TH SarabunPSK"/>
          <w:cs/>
        </w:rPr>
        <w:t xml:space="preserve"> </w:t>
      </w:r>
      <w:r w:rsidR="00036076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ซึ่งการจัดทำรายงานการติดตามและประเมินผลแผนพัฒนา</w:t>
      </w:r>
      <w:r w:rsidR="000A4820" w:rsidRPr="00C55E5C">
        <w:rPr>
          <w:rFonts w:ascii="TH SarabunPSK" w:hAnsi="TH SarabunPSK" w:cs="TH SarabunPSK"/>
          <w:cs/>
        </w:rPr>
        <w:t>อย่างน้อยปีละสองครั้งภายในเดือนเมษายนและภายในเดือนตุลาคมของทุกปี</w:t>
      </w:r>
      <w:r w:rsidRPr="00C55E5C">
        <w:rPr>
          <w:rFonts w:ascii="TH SarabunPSK" w:hAnsi="TH SarabunPSK" w:cs="TH SarabunPSK"/>
          <w:cs/>
        </w:rPr>
        <w:t xml:space="preserve"> </w:t>
      </w:r>
    </w:p>
    <w:p w:rsidR="000A6314" w:rsidRPr="00C55E5C" w:rsidRDefault="000A6314" w:rsidP="000A6314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การรายงานผลการติดตามและประเมินผลฉบับนี้เป็นการติดตามและประเมินผลแผนพัฒนาท้องถิ่น ประจำปี  255</w:t>
      </w:r>
      <w:proofErr w:type="gramStart"/>
      <w:r w:rsidR="00664DE1" w:rsidRPr="00C55E5C">
        <w:rPr>
          <w:rFonts w:ascii="TH SarabunPSK" w:hAnsi="TH SarabunPSK" w:cs="TH SarabunPSK"/>
          <w:sz w:val="32"/>
          <w:szCs w:val="32"/>
        </w:rPr>
        <w:t>9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proofErr w:type="gramEnd"/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อำเภอหลังสวน  จังหวัดชุมพร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เป็นการสรุปผลการดำเนินการตามแผนพัฒนา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ในแต่ละยุทธศาสตร์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ที่องค์การบริหารส่วนตำบล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ได้กำหนดไว้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รายงานฉบับนี้ประกอบไปด้วยการติดตามและประเมินผล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การ</w:t>
      </w:r>
      <w:r w:rsidRPr="00C55E5C">
        <w:rPr>
          <w:rFonts w:ascii="TH SarabunPSK" w:hAnsi="TH SarabunPSK" w:cs="TH SarabunPSK"/>
          <w:sz w:val="32"/>
          <w:szCs w:val="32"/>
          <w:cs/>
        </w:rPr>
        <w:t>ดำเนินงานขององค์การบริหารส่วนตำบล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>จากงบประมาณรายจ่ายประจำปีงบประมาณรายจ่ายเพิ</w:t>
      </w:r>
      <w:r w:rsidR="00F20004" w:rsidRPr="00C55E5C">
        <w:rPr>
          <w:rFonts w:ascii="TH SarabunPSK" w:hAnsi="TH SarabunPSK" w:cs="TH SarabunPSK"/>
          <w:sz w:val="32"/>
          <w:szCs w:val="32"/>
          <w:cs/>
        </w:rPr>
        <w:t xml:space="preserve">่มเติม และจากงบประมาณเงินสะสม  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ประจำปีงบประมาณ พ.ศ. 255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4824E9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6314" w:rsidRPr="00C55E5C" w:rsidRDefault="000A6314" w:rsidP="000A6314">
      <w:pPr>
        <w:pStyle w:val="21"/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ขอขอบคุณทุกฝ่ายที่เกี่ยวข้องกับการจัดทำรายงานการติดตามประเมินผลแผนพัฒนาองค์การบริหารส่วนตำบล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ประจำปีงบประมาณ</w:t>
      </w:r>
      <w:r w:rsidR="00664DE1" w:rsidRPr="00C55E5C">
        <w:rPr>
          <w:rFonts w:ascii="TH SarabunPSK" w:hAnsi="TH SarabunPSK" w:cs="TH SarabunPSK"/>
          <w:cs/>
        </w:rPr>
        <w:t xml:space="preserve"> พ.ศ. </w:t>
      </w:r>
      <w:r w:rsidRPr="00C55E5C">
        <w:rPr>
          <w:rFonts w:ascii="TH SarabunPSK" w:hAnsi="TH SarabunPSK" w:cs="TH SarabunPSK"/>
          <w:cs/>
        </w:rPr>
        <w:t xml:space="preserve"> 255</w:t>
      </w:r>
      <w:r w:rsidR="00664DE1" w:rsidRPr="00C55E5C">
        <w:rPr>
          <w:rFonts w:ascii="TH SarabunPSK" w:hAnsi="TH SarabunPSK" w:cs="TH SarabunPSK"/>
          <w:cs/>
        </w:rPr>
        <w:t>9</w:t>
      </w:r>
      <w:r w:rsidRPr="00C55E5C">
        <w:rPr>
          <w:rFonts w:ascii="TH SarabunPSK" w:hAnsi="TH SarabunPSK" w:cs="TH SarabunPSK"/>
          <w:cs/>
        </w:rPr>
        <w:t xml:space="preserve"> และหวังเป็นอย่างยิ่งว่ารายงานการติดตามและประเมินผลแผนพัฒนาพัฒนาท้องถิ่น ที่ได้จัดทำขึ้นนี้จะเป็นประโยชน์ในการบริหารงานในด้านต่าง ๆ ไม่ว่าจะเป็นการจัดทำแผนพัฒนาสามปีในปีต่อไป การจัดทำข้อบัญญัติงบประมาณรายจ่าย  การเบิกจ่ายเงินงบประมาณ และการบริหารโครงการ ขององค์การบริหารส่วนตำบล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ให้มีประสิทธิภาพและประสิทธิผล </w:t>
      </w:r>
      <w:r w:rsidR="00D83E17" w:rsidRPr="00C55E5C">
        <w:rPr>
          <w:rFonts w:ascii="TH SarabunPSK" w:hAnsi="TH SarabunPSK" w:cs="TH SarabunPSK"/>
          <w:cs/>
        </w:rPr>
        <w:t xml:space="preserve">      </w:t>
      </w:r>
      <w:r w:rsidRPr="00C55E5C">
        <w:rPr>
          <w:rFonts w:ascii="TH SarabunPSK" w:hAnsi="TH SarabunPSK" w:cs="TH SarabunPSK"/>
          <w:cs/>
        </w:rPr>
        <w:t xml:space="preserve">เกิดความคุ้มค่าในภารกิจเพิ่มมากขึ้น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7E01CF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</w:p>
    <w:p w:rsidR="007E01CF" w:rsidRPr="00C55E5C" w:rsidRDefault="00664DE1" w:rsidP="007E01CF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Pr="00C55E5C">
        <w:rPr>
          <w:rFonts w:ascii="TH SarabunPSK" w:hAnsi="TH SarabunPSK" w:cs="TH SarabunPSK"/>
          <w:sz w:val="32"/>
          <w:szCs w:val="32"/>
          <w:cs/>
        </w:rPr>
        <w:t>9</w:t>
      </w:r>
    </w:p>
    <w:p w:rsidR="007E01CF" w:rsidRPr="00C55E5C" w:rsidRDefault="007E01CF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534187" w:rsidP="00534187">
      <w:pPr>
        <w:jc w:val="center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431CCF" w:rsidRDefault="000A6314" w:rsidP="00CA5C92">
      <w:pPr>
        <w:pStyle w:val="4"/>
        <w:spacing w:before="0"/>
        <w:rPr>
          <w:rFonts w:ascii="TH SarabunPSK" w:hAnsi="TH SarabunPSK" w:cs="TH SarabunPSK"/>
          <w:i w:val="0"/>
          <w:iCs w:val="0"/>
          <w:color w:val="auto"/>
          <w:sz w:val="34"/>
          <w:szCs w:val="34"/>
        </w:rPr>
      </w:pP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เรื่อง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  <w:t xml:space="preserve">  </w:t>
      </w:r>
      <w:r w:rsidR="00B537F6"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 xml:space="preserve">    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หน้า</w:t>
      </w:r>
    </w:p>
    <w:p w:rsidR="00431CCF" w:rsidRPr="00431CCF" w:rsidRDefault="00431CCF" w:rsidP="00431CCF"/>
    <w:p w:rsidR="00B537F6" w:rsidRPr="00431CCF" w:rsidRDefault="00CA5C92" w:rsidP="00CA5C9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1  บทนำ</w:t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6314"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1. ความสำคัญของการติดตามและประเมินผล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</w:t>
      </w:r>
      <w:r w:rsidRPr="00C55E5C">
        <w:rPr>
          <w:rFonts w:ascii="TH SarabunPSK" w:hAnsi="TH SarabunPSK" w:cs="TH SarabunPSK"/>
          <w:sz w:val="32"/>
          <w:szCs w:val="32"/>
        </w:rPr>
        <w:tab/>
        <w:t xml:space="preserve">  2. </w:t>
      </w:r>
      <w:r w:rsidRPr="00C55E5C">
        <w:rPr>
          <w:rFonts w:ascii="TH SarabunPSK" w:hAnsi="TH SarabunPSK" w:cs="TH SarabunPSK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CA5C92" w:rsidRPr="00431CCF" w:rsidRDefault="00CA5C92" w:rsidP="00431C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2  การติดตามประเมินผลแผนพัฒนาท้องถิ่น  ประจำปีงบประมาณ พ.ศ. 255</w:t>
      </w:r>
      <w:r w:rsidR="00F20004" w:rsidRPr="00431CCF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1CCF" w:rsidRPr="00431C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1. การจัดทำแผนยุทธศาสตร์การพัฒนา(พ.ศ.2558-2562)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3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2. การวางแผนพัฒนาสามปี(พ.ศ.255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>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ผลการดำเนินงานตามแผนพัฒนาสามปี(พ.ศ.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>)ในรอบปี 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4. การจัดทำงบประมาณรายจ่ายประจำปีงบประมาณ 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7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5. การใช้จ่ายงบประมาณประจำปีงบประมาณ 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6. ผลการดำเนินงานตามโครงการที่ได้รับเงินอุดหนุนเฉพาะกิจ  ประจำปีงบประมาณ 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7. สรุปผลการดำเนินงานประจำปีงบประมาณ พ.ศ. 255</w:t>
      </w:r>
      <w:r w:rsidR="002B64EB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9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8. ปัญหาอุปสรรคและข้อเสนอแนะในการจัดทำแผนพัฒนาท้องถิ่น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14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รายงานวิจัยเชิงสำรวจความพึงพอใจของประชาชนผู้รับบริการฯ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431C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16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654917">
        <w:rPr>
          <w:rFonts w:ascii="TH SarabunPSK" w:hAnsi="TH SarabunPSK" w:cs="TH SarabunPSK"/>
          <w:sz w:val="32"/>
          <w:szCs w:val="32"/>
        </w:rPr>
        <w:t>19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14EB8" w:rsidRPr="00C55E5C" w:rsidRDefault="00A14EB8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EC259E" w:rsidRPr="00C55E5C" w:rsidRDefault="00EC259E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 xml:space="preserve">ส่วนที่  1  </w:t>
      </w:r>
    </w:p>
    <w:p w:rsidR="00A32F9D" w:rsidRPr="00C55E5C" w:rsidRDefault="00437BB5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55E5C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B0BE4" w:rsidRPr="00C55E5C" w:rsidRDefault="004C148C" w:rsidP="00E91E34">
      <w:pPr>
        <w:pStyle w:val="21"/>
        <w:tabs>
          <w:tab w:val="left" w:pos="284"/>
        </w:tabs>
        <w:jc w:val="left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1.  </w:t>
      </w:r>
      <w:r w:rsidR="00FB0BE4" w:rsidRPr="00C55E5C">
        <w:rPr>
          <w:rFonts w:ascii="TH SarabunPSK" w:hAnsi="TH SarabunPSK" w:cs="TH SarabunPSK"/>
          <w:b/>
          <w:bCs/>
          <w:cs/>
        </w:rPr>
        <w:t>ความสำคัญของการติดตามและประเมินผล</w:t>
      </w:r>
    </w:p>
    <w:p w:rsidR="00110081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B0BE4" w:rsidRPr="00C55E5C">
        <w:rPr>
          <w:rFonts w:ascii="TH SarabunPSK" w:hAnsi="TH SarabunPSK" w:cs="TH SarabunPSK"/>
          <w:cs/>
        </w:rPr>
        <w:t>การติดตามและประเมินผลแผนพัฒนา</w:t>
      </w:r>
      <w:r w:rsidR="00F71703" w:rsidRPr="00C55E5C">
        <w:rPr>
          <w:rFonts w:ascii="TH SarabunPSK" w:hAnsi="TH SarabunPSK" w:cs="TH SarabunPSK"/>
          <w:cs/>
        </w:rPr>
        <w:t xml:space="preserve">ท้องถิ่น </w:t>
      </w:r>
      <w:r w:rsidR="00FB0BE4" w:rsidRPr="00C55E5C">
        <w:rPr>
          <w:rFonts w:ascii="TH SarabunPSK" w:hAnsi="TH SarabunPSK" w:cs="TH SarabunPSK"/>
          <w:cs/>
        </w:rPr>
        <w:t xml:space="preserve">  เป็นเครื่องมือที่จำเป็นในการปรับปรุงประสิทธิภาพของ</w:t>
      </w:r>
      <w:r w:rsidR="00A3628C" w:rsidRPr="00C55E5C">
        <w:rPr>
          <w:rFonts w:ascii="TH SarabunPSK" w:hAnsi="TH SarabunPSK" w:cs="TH SarabunPSK"/>
          <w:cs/>
        </w:rPr>
        <w:t xml:space="preserve">การจัดทำแผนพัฒนาท้องถิ่น   </w:t>
      </w:r>
      <w:r w:rsidR="00DA2482" w:rsidRPr="00C55E5C">
        <w:rPr>
          <w:rFonts w:ascii="TH SarabunPSK" w:hAnsi="TH SarabunPSK" w:cs="TH SarabunPSK"/>
          <w:cs/>
        </w:rPr>
        <w:t>เป็น</w:t>
      </w:r>
      <w:r w:rsidR="00523516" w:rsidRPr="00C55E5C">
        <w:rPr>
          <w:rFonts w:ascii="TH SarabunPSK" w:hAnsi="TH SarabunPSK" w:cs="TH SarabunPSK"/>
          <w:cs/>
        </w:rPr>
        <w:t>การตรวจสอบการ</w:t>
      </w:r>
      <w:r w:rsidR="00300371" w:rsidRPr="00C55E5C">
        <w:rPr>
          <w:rFonts w:ascii="TH SarabunPSK" w:hAnsi="TH SarabunPSK" w:cs="TH SarabunPSK"/>
          <w:cs/>
        </w:rPr>
        <w:t>ดำเนินงาน</w:t>
      </w:r>
      <w:r w:rsidR="00523516" w:rsidRPr="00C55E5C">
        <w:rPr>
          <w:rFonts w:ascii="TH SarabunPSK" w:hAnsi="TH SarabunPSK" w:cs="TH SarabunPSK"/>
          <w:cs/>
        </w:rPr>
        <w:t>โครงการ/กิจกรรมที่ดำเนินการจริงทั้งหมด</w:t>
      </w:r>
      <w:r w:rsidR="00300371" w:rsidRPr="00C55E5C">
        <w:rPr>
          <w:rFonts w:ascii="TH SarabunPSK" w:hAnsi="TH SarabunPSK" w:cs="TH SarabunPSK"/>
          <w:cs/>
        </w:rPr>
        <w:t xml:space="preserve">ประจำปีงบประมาณว่ามีความสอดคล้องกับแผนพัฒนาที่ได้วางไว้มากน้อยเพียงใด </w:t>
      </w:r>
      <w:r w:rsidR="00C45F73" w:rsidRPr="00C55E5C">
        <w:rPr>
          <w:rFonts w:ascii="TH SarabunPSK" w:hAnsi="TH SarabunPSK" w:cs="TH SarabunPSK"/>
          <w:cs/>
        </w:rPr>
        <w:t xml:space="preserve"> </w:t>
      </w:r>
      <w:r w:rsidR="00B50814" w:rsidRPr="00C55E5C">
        <w:rPr>
          <w:rFonts w:ascii="TH SarabunPSK" w:hAnsi="TH SarabunPSK" w:cs="TH SarabunPSK"/>
          <w:cs/>
        </w:rPr>
        <w:t xml:space="preserve"> </w:t>
      </w:r>
      <w:r w:rsidR="00523516" w:rsidRPr="00C55E5C">
        <w:rPr>
          <w:rFonts w:ascii="TH SarabunPSK" w:hAnsi="TH SarabunPSK" w:cs="TH SarabunPSK"/>
          <w:cs/>
        </w:rPr>
        <w:t>เป็นไปตามเป้าหมายที่ตั้งไว้หรือไม่</w:t>
      </w:r>
      <w:r w:rsidR="00A91E60" w:rsidRPr="00C55E5C">
        <w:rPr>
          <w:rFonts w:ascii="TH SarabunPSK" w:hAnsi="TH SarabunPSK" w:cs="TH SarabunPSK"/>
          <w:cs/>
        </w:rPr>
        <w:t xml:space="preserve">  </w:t>
      </w:r>
      <w:r w:rsidR="005A2AA6" w:rsidRPr="00C55E5C">
        <w:rPr>
          <w:rFonts w:ascii="TH SarabunPSK" w:hAnsi="TH SarabunPSK" w:cs="TH SarabunPSK"/>
          <w:cs/>
        </w:rPr>
        <w:t xml:space="preserve"> </w:t>
      </w:r>
      <w:r w:rsidR="005C56B5" w:rsidRPr="00C55E5C">
        <w:rPr>
          <w:rFonts w:ascii="TH SarabunPSK" w:hAnsi="TH SarabunPSK" w:cs="TH SarabunPSK"/>
          <w:cs/>
        </w:rPr>
        <w:t>เป็นการประเมิน</w:t>
      </w:r>
      <w:r w:rsidR="00B50814" w:rsidRPr="00C55E5C">
        <w:rPr>
          <w:rFonts w:ascii="TH SarabunPSK" w:hAnsi="TH SarabunPSK" w:cs="TH SarabunPSK"/>
          <w:cs/>
        </w:rPr>
        <w:t>ความสำเร็จของโครงการ/กิจกรรมใน</w:t>
      </w:r>
      <w:r w:rsidR="00A91E60" w:rsidRPr="00C55E5C">
        <w:rPr>
          <w:rFonts w:ascii="TH SarabunPSK" w:hAnsi="TH SarabunPSK" w:cs="TH SarabunPSK"/>
          <w:cs/>
        </w:rPr>
        <w:t>แผนพัฒนาท้องถิ่น   และการเบิกจ่ายเงินงบประมาณ</w:t>
      </w:r>
      <w:r w:rsidR="00B50814" w:rsidRPr="00C55E5C">
        <w:rPr>
          <w:rFonts w:ascii="TH SarabunPSK" w:hAnsi="TH SarabunPSK" w:cs="TH SarabunPSK"/>
          <w:cs/>
        </w:rPr>
        <w:t>ของ</w:t>
      </w:r>
      <w:r w:rsidR="00A91E60" w:rsidRPr="00C55E5C">
        <w:rPr>
          <w:rFonts w:ascii="TH SarabunPSK" w:hAnsi="TH SarabunPSK" w:cs="TH SarabunPSK"/>
          <w:cs/>
        </w:rPr>
        <w:t>โครงการ/กิจกรรม</w:t>
      </w:r>
      <w:r w:rsidR="00B50814" w:rsidRPr="00C55E5C">
        <w:rPr>
          <w:rFonts w:ascii="TH SarabunPSK" w:hAnsi="TH SarabunPSK" w:cs="TH SarabunPSK"/>
          <w:cs/>
        </w:rPr>
        <w:t>ประจำปี</w:t>
      </w:r>
      <w:r w:rsidR="007824F2" w:rsidRPr="00C55E5C">
        <w:rPr>
          <w:rFonts w:ascii="TH SarabunPSK" w:hAnsi="TH SarabunPSK" w:cs="TH SarabunPSK"/>
          <w:cs/>
        </w:rPr>
        <w:t xml:space="preserve">งบประมาณ </w:t>
      </w:r>
      <w:r w:rsidR="005A2AA6" w:rsidRPr="00C55E5C">
        <w:rPr>
          <w:rFonts w:ascii="TH SarabunPSK" w:hAnsi="TH SarabunPSK" w:cs="TH SarabunPSK"/>
          <w:cs/>
        </w:rPr>
        <w:t xml:space="preserve"> </w:t>
      </w:r>
      <w:r w:rsidR="005C56B5" w:rsidRPr="00C55E5C">
        <w:rPr>
          <w:rFonts w:ascii="TH SarabunPSK" w:hAnsi="TH SarabunPSK" w:cs="TH SarabunPSK"/>
          <w:cs/>
        </w:rPr>
        <w:t xml:space="preserve"> การติดตามและประเมินผลแผนพัฒนาท้องถิ่น</w:t>
      </w:r>
      <w:r w:rsidR="00523516" w:rsidRPr="00C55E5C">
        <w:rPr>
          <w:rFonts w:ascii="TH SarabunPSK" w:hAnsi="TH SarabunPSK" w:cs="TH SarabunPSK"/>
          <w:cs/>
        </w:rPr>
        <w:t xml:space="preserve">เพื่อให้บุคคลที่เกี่ยวข้องระดมความคิดในการปรับเปลี่ยนวิธีการดำเนินงานที่จะสามารถนำไปสู่การบรรลุแผนที่กำหนดไว้ได้  </w:t>
      </w:r>
      <w:r w:rsidR="00C05E86" w:rsidRPr="00C55E5C">
        <w:rPr>
          <w:rFonts w:ascii="TH SarabunPSK" w:hAnsi="TH SarabunPSK" w:cs="TH SarabunPSK"/>
          <w:cs/>
        </w:rPr>
        <w:t xml:space="preserve">ทั้งนี้การประเมินผล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 มีความเที่ยงตรง </w:t>
      </w:r>
      <w:r w:rsidR="005C56B5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เชื่อถือได้ </w:t>
      </w:r>
      <w:r w:rsidR="000803F1" w:rsidRPr="00C55E5C">
        <w:rPr>
          <w:rFonts w:ascii="TH SarabunPSK" w:hAnsi="TH SarabunPSK" w:cs="TH SarabunPSK"/>
          <w:cs/>
        </w:rPr>
        <w:t xml:space="preserve">  โดยใช้</w:t>
      </w:r>
      <w:r w:rsidR="00C05E86" w:rsidRPr="00C55E5C">
        <w:rPr>
          <w:rFonts w:ascii="TH SarabunPSK" w:hAnsi="TH SarabunPSK" w:cs="TH SarabunPSK"/>
          <w:cs/>
        </w:rPr>
        <w:t>หลักการมีส่วนร่วม</w:t>
      </w:r>
      <w:r w:rsidR="000803F1" w:rsidRPr="00C55E5C">
        <w:rPr>
          <w:rFonts w:ascii="TH SarabunPSK" w:hAnsi="TH SarabunPSK" w:cs="TH SarabunPSK"/>
          <w:cs/>
        </w:rPr>
        <w:t xml:space="preserve">  </w:t>
      </w:r>
      <w:r w:rsidR="00C05E86" w:rsidRPr="00C55E5C">
        <w:rPr>
          <w:rFonts w:ascii="TH SarabunPSK" w:hAnsi="TH SarabunPSK" w:cs="TH SarabunPSK"/>
          <w:cs/>
        </w:rPr>
        <w:t xml:space="preserve"> เพื่อให้ทราบถึงการแปลงแผนพัฒนาสามปีไปสู่การปฏิบัติ  ซึ่งการติดตามประเมินผลเป็นเครื่องมือที่สำคัญที่จะใช้เป็นตัวกำหนดทิศทางในการพัฒนาภายใต้กรอบยุทธศาสตร์การพัฒนา  นโยบายของผู้บริหารที่แถลงไว้ต่อสภาท้องถิ่น และอำนาจหน้าที่ตามที่กฎหมายกำหนด  เอกสารที่ใช้สำหรับการติดตามประเมินผลแผนพัฒนาท้องถิ่น </w:t>
      </w:r>
      <w:r w:rsidR="000803F1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>คือ แผนยุทธศาสตร์การพัฒนา</w:t>
      </w:r>
      <w:r w:rsidR="000803F1" w:rsidRPr="00C55E5C">
        <w:rPr>
          <w:rFonts w:ascii="TH SarabunPSK" w:hAnsi="TH SarabunPSK" w:cs="TH SarabunPSK"/>
          <w:cs/>
        </w:rPr>
        <w:t>,</w:t>
      </w:r>
      <w:r w:rsidR="00C05E86" w:rsidRPr="00C55E5C">
        <w:rPr>
          <w:rFonts w:ascii="TH SarabunPSK" w:hAnsi="TH SarabunPSK" w:cs="TH SarabunPSK"/>
          <w:cs/>
        </w:rPr>
        <w:t xml:space="preserve"> แผนพัฒนาสามปี</w:t>
      </w:r>
      <w:r w:rsidR="000803F1" w:rsidRPr="00C55E5C">
        <w:rPr>
          <w:rFonts w:ascii="TH SarabunPSK" w:hAnsi="TH SarabunPSK" w:cs="TH SarabunPSK"/>
          <w:cs/>
        </w:rPr>
        <w:t xml:space="preserve"> , </w:t>
      </w:r>
      <w:r w:rsidR="00C05E86" w:rsidRPr="00C55E5C">
        <w:rPr>
          <w:rFonts w:ascii="TH SarabunPSK" w:hAnsi="TH SarabunPSK" w:cs="TH SarabunPSK"/>
          <w:cs/>
        </w:rPr>
        <w:t>แผนการดำเนินงาน</w:t>
      </w:r>
      <w:r w:rsidR="000803F1" w:rsidRPr="00C55E5C">
        <w:rPr>
          <w:rFonts w:ascii="TH SarabunPSK" w:hAnsi="TH SarabunPSK" w:cs="TH SarabunPSK"/>
          <w:cs/>
        </w:rPr>
        <w:t>,</w:t>
      </w:r>
      <w:r w:rsidR="00C05E86" w:rsidRPr="00C55E5C">
        <w:rPr>
          <w:rFonts w:ascii="TH SarabunPSK" w:hAnsi="TH SarabunPSK" w:cs="TH SarabunPSK"/>
          <w:cs/>
        </w:rPr>
        <w:t xml:space="preserve">ข้อบัญญัติงบประมาณรายจ่ายประจำปี/งบประมาณรายจ่ายเพิ่มเติม </w:t>
      </w:r>
      <w:r w:rsidR="000803F1" w:rsidRPr="00C55E5C">
        <w:rPr>
          <w:rFonts w:ascii="TH SarabunPSK" w:hAnsi="TH SarabunPSK" w:cs="TH SarabunPSK"/>
          <w:cs/>
        </w:rPr>
        <w:t xml:space="preserve"> , โครงการที่ได้รับอนุมัติจ่ายขาดเงินสะสมจากสภาองค์การบริหารส่วนตำบลนาขา และ</w:t>
      </w:r>
      <w:r w:rsidR="00C05E86" w:rsidRPr="00C55E5C">
        <w:rPr>
          <w:rFonts w:ascii="TH SarabunPSK" w:hAnsi="TH SarabunPSK" w:cs="TH SarabunPSK"/>
          <w:cs/>
        </w:rPr>
        <w:t xml:space="preserve">โครงการที่ได้รับการจัดสรรเงินงบประมาณจากหน่วยงานภาครัฐ   </w:t>
      </w:r>
      <w:r w:rsidR="009444B3" w:rsidRPr="00C55E5C">
        <w:rPr>
          <w:rFonts w:ascii="TH SarabunPSK" w:hAnsi="TH SarabunPSK" w:cs="TH SarabunPSK"/>
          <w:cs/>
        </w:rPr>
        <w:t>โดย</w:t>
      </w:r>
      <w:r w:rsidR="00300371" w:rsidRPr="00C55E5C">
        <w:rPr>
          <w:rFonts w:ascii="TH SarabunPSK" w:hAnsi="TH SarabunPSK" w:cs="TH SarabunPSK"/>
          <w:cs/>
        </w:rPr>
        <w:t>ผลที่ได้จากการติดตามและประเมิน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</w:p>
    <w:p w:rsidR="00E91E34" w:rsidRPr="00C55E5C" w:rsidRDefault="00CD2A02" w:rsidP="00A91E60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</w:rPr>
        <w:t>2.</w:t>
      </w:r>
      <w:r w:rsidRPr="00C55E5C">
        <w:rPr>
          <w:rFonts w:ascii="TH SarabunPSK" w:hAnsi="TH SarabunPSK" w:cs="TH SarabunPSK"/>
        </w:rPr>
        <w:t xml:space="preserve">  </w:t>
      </w:r>
      <w:proofErr w:type="gramStart"/>
      <w:r w:rsidR="00E91E34" w:rsidRPr="00C55E5C">
        <w:rPr>
          <w:rFonts w:ascii="TH SarabunPSK" w:hAnsi="TH SarabunPSK" w:cs="TH SarabunPSK"/>
          <w:b/>
          <w:bCs/>
          <w:cs/>
        </w:rPr>
        <w:t>ระเบียบ  วิธีการและเครื่องมือที่ใช้ในการติดตามและประเมินผล</w:t>
      </w:r>
      <w:proofErr w:type="gramEnd"/>
    </w:p>
    <w:p w:rsidR="00A14EB8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การติดตามประเมินผล</w:t>
      </w:r>
      <w:r w:rsidR="00044287" w:rsidRPr="00C55E5C">
        <w:rPr>
          <w:rFonts w:ascii="TH SarabunPSK" w:hAnsi="TH SarabunPSK" w:cs="TH SarabunPSK"/>
          <w:cs/>
        </w:rPr>
        <w:t xml:space="preserve">แผนพัฒนาท้องถิ่น  ได้ดำเนินการตามระเบียบกระทรวงมหาดไทย  ว่าด้วยการจัดทำแผนพัฒนาขององค์กรปกครองส่วนท้องถิ่น  พ.ศ.  2548  </w:t>
      </w:r>
      <w:r w:rsidR="00A14EB8" w:rsidRPr="00C55E5C">
        <w:rPr>
          <w:rFonts w:ascii="TH SarabunPSK" w:hAnsi="TH SarabunPSK" w:cs="TH SarabunPSK"/>
          <w:cs/>
        </w:rPr>
        <w:t xml:space="preserve">แก้ไขเพิ่มเติม(ฉบับที่ 2)  พ.ศ. 2559  </w:t>
      </w:r>
    </w:p>
    <w:p w:rsidR="00044287" w:rsidRPr="00C55E5C" w:rsidRDefault="00044287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28  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สมาชิกสภาท้องถิ่นที่สภาท้องถิ่นคัดเลือกจำนวนสามคน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ผู้แทนประชาคมท้องถิ่นที่ประชาคมท้องถิ่นคัดเลือกจำนวนสองคน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หัวหน้าส่วนการบริหารที่คัดเลือกกันเองจำนวนสองคน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ผู้ทรงคุณวุฒิที่ผู้บริหารท้องถิ่นคัดเลือกจำนวนสองคน</w:t>
      </w:r>
    </w:p>
    <w:p w:rsidR="00361425" w:rsidRPr="00C55E5C" w:rsidRDefault="00113B50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</w:r>
      <w:r w:rsidR="00361425" w:rsidRPr="00C55E5C">
        <w:rPr>
          <w:rFonts w:ascii="TH SarabunPSK" w:hAnsi="TH SarabunPSK" w:cs="TH SarabunPSK"/>
          <w:cs/>
        </w:rPr>
        <w:t>กรรมการตามข้อ 28  ให้มีวาระอยู่ในตำแหน่งคราวละสองปีและอาจได้รับการคัดเลือกอีกได้</w:t>
      </w:r>
    </w:p>
    <w:p w:rsidR="00361425" w:rsidRPr="00C55E5C" w:rsidRDefault="00361425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29  คณะกรรมการติดตามและประเมินผลแผนพัฒนาท้องถิ่น  มีอำนาจหน้าที่  ดังนี้</w:t>
      </w:r>
    </w:p>
    <w:p w:rsidR="00361425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กำหนดแนวทาง  วิธีการในการติดตามและประเมินผลแผนพัฒนา</w:t>
      </w:r>
    </w:p>
    <w:p w:rsidR="00D24208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ดำเนินการติดตามและประเมินผล</w:t>
      </w:r>
      <w:r w:rsidR="00D24208" w:rsidRPr="00C55E5C">
        <w:rPr>
          <w:rFonts w:ascii="TH SarabunPSK" w:hAnsi="TH SarabunPSK" w:cs="TH SarabunPSK"/>
          <w:cs/>
        </w:rPr>
        <w:t>แผนพัฒนา</w:t>
      </w:r>
    </w:p>
    <w:p w:rsidR="00A14EB8" w:rsidRPr="00C55E5C" w:rsidRDefault="00D24208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  เพื่อให้</w:t>
      </w:r>
      <w:r w:rsidR="00E110DD" w:rsidRPr="00C55E5C">
        <w:rPr>
          <w:rFonts w:ascii="TH SarabunPSK" w:hAnsi="TH SarabunPSK" w:cs="TH SarabunPSK"/>
          <w:cs/>
        </w:rPr>
        <w:t xml:space="preserve">ผู้บริหารท้องถิ่นเสนอต่อสภาท้องถิ่น  คณะกรรมการพัฒนาท้องถิ่น </w:t>
      </w:r>
      <w:r w:rsidR="00A14EB8" w:rsidRPr="00C55E5C">
        <w:rPr>
          <w:rFonts w:ascii="TH SarabunPSK" w:hAnsi="TH SarabunPSK" w:cs="TH SarabunPSK"/>
          <w:cs/>
        </w:rPr>
        <w:t>พร้อมทั้ง</w:t>
      </w:r>
      <w:r w:rsidR="00E110DD" w:rsidRPr="00C55E5C">
        <w:rPr>
          <w:rFonts w:ascii="TH SarabunPSK" w:hAnsi="TH SarabunPSK" w:cs="TH SarabunPSK"/>
          <w:cs/>
        </w:rPr>
        <w:t>ประกาศผลการติดตามและประเมินผลแผนพัฒนาให้ประชาชน</w:t>
      </w:r>
      <w:r w:rsidR="00740F52" w:rsidRPr="00C55E5C">
        <w:rPr>
          <w:rFonts w:ascii="TH SarabunPSK" w:hAnsi="TH SarabunPSK" w:cs="TH SarabunPSK"/>
          <w:cs/>
        </w:rPr>
        <w:t>ในท้องถิ่นทราบ</w:t>
      </w:r>
      <w:r w:rsidR="00A14EB8" w:rsidRPr="00C55E5C">
        <w:rPr>
          <w:rFonts w:ascii="TH SarabunPSK" w:hAnsi="TH SarabunPSK" w:cs="TH SarabunPSK"/>
          <w:cs/>
        </w:rPr>
        <w:t>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C02194" w:rsidRPr="00C55E5C" w:rsidRDefault="00740F52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B40C72" w:rsidRPr="00C55E5C" w:rsidRDefault="00B40C72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EC5CC4" w:rsidRPr="00C55E5C" w:rsidRDefault="00EC5CC4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CD2A02" w:rsidRPr="00C55E5C" w:rsidRDefault="00CD2A02" w:rsidP="00CD2A02">
      <w:pPr>
        <w:pStyle w:val="21"/>
        <w:tabs>
          <w:tab w:val="left" w:pos="284"/>
          <w:tab w:val="left" w:pos="993"/>
        </w:tabs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>3</w:t>
      </w:r>
      <w:r w:rsidR="00133637" w:rsidRPr="00C55E5C">
        <w:rPr>
          <w:rFonts w:ascii="TH SarabunPSK" w:hAnsi="TH SarabunPSK" w:cs="TH SarabunPSK"/>
          <w:b/>
          <w:bCs/>
          <w:cs/>
        </w:rPr>
        <w:t>.  วิธีการและเครื่องมือที่ใช้ในการติดตามประเมินผล</w:t>
      </w:r>
      <w:r w:rsidR="00133637" w:rsidRPr="00C55E5C">
        <w:rPr>
          <w:rFonts w:ascii="TH SarabunPSK" w:hAnsi="TH SarabunPSK" w:cs="TH SarabunPSK"/>
          <w:cs/>
        </w:rPr>
        <w:t xml:space="preserve">   </w:t>
      </w:r>
    </w:p>
    <w:p w:rsidR="00133637" w:rsidRPr="00C55E5C" w:rsidRDefault="00CD2A02" w:rsidP="00CD2A02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133637" w:rsidRPr="00C55E5C">
        <w:rPr>
          <w:rFonts w:ascii="TH SarabunPSK" w:hAnsi="TH SarabunPSK" w:cs="TH SarabunPSK"/>
          <w:cs/>
        </w:rPr>
        <w:t>คณะกรรมการติดตามและประเมินผลแผนพัฒนา</w:t>
      </w:r>
      <w:r w:rsidRPr="00C55E5C">
        <w:rPr>
          <w:rFonts w:ascii="TH SarabunPSK" w:hAnsi="TH SarabunPSK" w:cs="TH SarabunPSK"/>
          <w:cs/>
        </w:rPr>
        <w:t>องค์การบริหารส่วนตำบลนาขา  ได้</w:t>
      </w:r>
      <w:r w:rsidR="00133637" w:rsidRPr="00C55E5C">
        <w:rPr>
          <w:rFonts w:ascii="TH SarabunPSK" w:hAnsi="TH SarabunPSK" w:cs="TH SarabunPSK"/>
          <w:cs/>
        </w:rPr>
        <w:t>กำหนดแนวทาง</w:t>
      </w:r>
      <w:r w:rsidR="00C86FD5" w:rsidRPr="00C55E5C">
        <w:rPr>
          <w:rFonts w:ascii="TH SarabunPSK" w:hAnsi="TH SarabunPSK" w:cs="TH SarabunPSK"/>
          <w:cs/>
        </w:rPr>
        <w:t>และ</w:t>
      </w:r>
      <w:r w:rsidR="00133637" w:rsidRPr="00C55E5C">
        <w:rPr>
          <w:rFonts w:ascii="TH SarabunPSK" w:hAnsi="TH SarabunPSK" w:cs="TH SarabunPSK"/>
          <w:cs/>
        </w:rPr>
        <w:t>วิธีการในการ</w:t>
      </w:r>
      <w:r w:rsidR="006D4EE4" w:rsidRPr="00C55E5C">
        <w:rPr>
          <w:rFonts w:ascii="TH SarabunPSK" w:hAnsi="TH SarabunPSK" w:cs="TH SarabunPSK"/>
          <w:cs/>
        </w:rPr>
        <w:t>ติดตามประเมินผลแผนพัฒนาท้องถิ่น</w:t>
      </w:r>
      <w:r w:rsidR="0077049E" w:rsidRPr="00C55E5C">
        <w:rPr>
          <w:rFonts w:ascii="TH SarabunPSK" w:hAnsi="TH SarabunPSK" w:cs="TH SarabunPSK"/>
          <w:cs/>
        </w:rPr>
        <w:t xml:space="preserve"> </w:t>
      </w:r>
      <w:r w:rsidR="00101F6B" w:rsidRPr="00C55E5C">
        <w:rPr>
          <w:rFonts w:ascii="TH SarabunPSK" w:hAnsi="TH SarabunPSK" w:cs="TH SarabunPSK"/>
          <w:cs/>
        </w:rPr>
        <w:t xml:space="preserve"> </w:t>
      </w:r>
      <w:r w:rsidR="006822B5" w:rsidRPr="00C55E5C">
        <w:rPr>
          <w:rFonts w:ascii="TH SarabunPSK" w:hAnsi="TH SarabunPSK" w:cs="TH SarabunPSK"/>
          <w:cs/>
        </w:rPr>
        <w:t xml:space="preserve">ในการประชุมเมื่อวันที่  </w:t>
      </w:r>
      <w:r w:rsidR="00A14EB8" w:rsidRPr="00C55E5C">
        <w:rPr>
          <w:rFonts w:ascii="TH SarabunPSK" w:hAnsi="TH SarabunPSK" w:cs="TH SarabunPSK"/>
          <w:cs/>
        </w:rPr>
        <w:t>1</w:t>
      </w:r>
      <w:r w:rsidR="006822B5" w:rsidRPr="00C55E5C">
        <w:rPr>
          <w:rFonts w:ascii="TH SarabunPSK" w:hAnsi="TH SarabunPSK" w:cs="TH SarabunPSK"/>
          <w:cs/>
        </w:rPr>
        <w:t xml:space="preserve"> </w:t>
      </w:r>
      <w:r w:rsidR="00A14EB8" w:rsidRPr="00C55E5C">
        <w:rPr>
          <w:rFonts w:ascii="TH SarabunPSK" w:hAnsi="TH SarabunPSK" w:cs="TH SarabunPSK"/>
          <w:cs/>
        </w:rPr>
        <w:t xml:space="preserve"> สิงห</w:t>
      </w:r>
      <w:r w:rsidR="006822B5" w:rsidRPr="00C55E5C">
        <w:rPr>
          <w:rFonts w:ascii="TH SarabunPSK" w:hAnsi="TH SarabunPSK" w:cs="TH SarabunPSK"/>
          <w:cs/>
        </w:rPr>
        <w:t xml:space="preserve">าคม  </w:t>
      </w:r>
      <w:r w:rsidR="006D4EE4" w:rsidRPr="00C55E5C">
        <w:rPr>
          <w:rFonts w:ascii="TH SarabunPSK" w:hAnsi="TH SarabunPSK" w:cs="TH SarabunPSK"/>
          <w:cs/>
        </w:rPr>
        <w:t xml:space="preserve"> </w:t>
      </w:r>
      <w:r w:rsidR="006822B5" w:rsidRPr="00C55E5C">
        <w:rPr>
          <w:rFonts w:ascii="TH SarabunPSK" w:hAnsi="TH SarabunPSK" w:cs="TH SarabunPSK"/>
          <w:cs/>
        </w:rPr>
        <w:t>255</w:t>
      </w:r>
      <w:r w:rsidR="00A14EB8" w:rsidRPr="00C55E5C">
        <w:rPr>
          <w:rFonts w:ascii="TH SarabunPSK" w:hAnsi="TH SarabunPSK" w:cs="TH SarabunPSK"/>
          <w:cs/>
        </w:rPr>
        <w:t>9</w:t>
      </w:r>
      <w:r w:rsidR="006822B5" w:rsidRPr="00C55E5C">
        <w:rPr>
          <w:rFonts w:ascii="TH SarabunPSK" w:hAnsi="TH SarabunPSK" w:cs="TH SarabunPSK"/>
          <w:cs/>
        </w:rPr>
        <w:t xml:space="preserve"> </w:t>
      </w:r>
      <w:r w:rsidR="006D4EE4" w:rsidRPr="00C55E5C">
        <w:rPr>
          <w:rFonts w:ascii="TH SarabunPSK" w:hAnsi="TH SarabunPSK" w:cs="TH SarabunPSK"/>
          <w:cs/>
        </w:rPr>
        <w:t xml:space="preserve"> </w:t>
      </w:r>
      <w:r w:rsidR="0077049E" w:rsidRPr="00C55E5C">
        <w:rPr>
          <w:rFonts w:ascii="TH SarabunPSK" w:hAnsi="TH SarabunPSK" w:cs="TH SarabunPSK"/>
          <w:cs/>
        </w:rPr>
        <w:t>โดย</w:t>
      </w:r>
      <w:r w:rsidR="007A2FF5" w:rsidRPr="00C55E5C">
        <w:rPr>
          <w:rFonts w:ascii="TH SarabunPSK" w:hAnsi="TH SarabunPSK" w:cs="TH SarabunPSK"/>
          <w:cs/>
        </w:rPr>
        <w:t>กำหนดให้มีการติดตามในเชิงปริมาณที่วัดผลออกมาเป็นตัวเลข  เทียบสัดส่วนโครงการ/กิจกรรม</w:t>
      </w:r>
      <w:r w:rsidR="009B725E" w:rsidRPr="00C55E5C">
        <w:rPr>
          <w:rFonts w:ascii="TH SarabunPSK" w:hAnsi="TH SarabunPSK" w:cs="TH SarabunPSK"/>
          <w:cs/>
        </w:rPr>
        <w:t>ตาม</w:t>
      </w:r>
      <w:r w:rsidR="007A2FF5" w:rsidRPr="00C55E5C">
        <w:rPr>
          <w:rFonts w:ascii="TH SarabunPSK" w:hAnsi="TH SarabunPSK" w:cs="TH SarabunPSK"/>
          <w:cs/>
        </w:rPr>
        <w:t xml:space="preserve">แผนพัฒนาสามปีกับโครงการ/กิจกรรมที่ได้ดำเนินการจริงประจำปี </w:t>
      </w:r>
      <w:r w:rsidR="009B725E" w:rsidRPr="00C55E5C">
        <w:rPr>
          <w:rFonts w:ascii="TH SarabunPSK" w:hAnsi="TH SarabunPSK" w:cs="TH SarabunPSK"/>
          <w:cs/>
        </w:rPr>
        <w:t xml:space="preserve"> </w:t>
      </w:r>
      <w:r w:rsidR="007A2FF5" w:rsidRPr="00C55E5C">
        <w:rPr>
          <w:rFonts w:ascii="TH SarabunPSK" w:hAnsi="TH SarabunPSK" w:cs="TH SarabunPSK"/>
          <w:cs/>
        </w:rPr>
        <w:t xml:space="preserve">และติดตามการใช้จ่ายเงินงบประมาณประจำปี  </w:t>
      </w:r>
      <w:r w:rsidR="00240C4A" w:rsidRPr="00C55E5C">
        <w:rPr>
          <w:rFonts w:ascii="TH SarabunPSK" w:hAnsi="TH SarabunPSK" w:cs="TH SarabunPSK"/>
          <w:cs/>
        </w:rPr>
        <w:t>ทั้งนี้</w:t>
      </w:r>
      <w:r w:rsidR="00133637" w:rsidRPr="00C55E5C">
        <w:rPr>
          <w:rFonts w:ascii="TH SarabunPSK" w:hAnsi="TH SarabunPSK" w:cs="TH SarabunPSK"/>
          <w:cs/>
        </w:rPr>
        <w:t>ให้ทำการสำรวจความ</w:t>
      </w:r>
      <w:r w:rsidR="007877F8" w:rsidRPr="00C55E5C">
        <w:rPr>
          <w:rFonts w:ascii="TH SarabunPSK" w:hAnsi="TH SarabunPSK" w:cs="TH SarabunPSK"/>
          <w:cs/>
        </w:rPr>
        <w:t xml:space="preserve">   </w:t>
      </w:r>
      <w:r w:rsidR="00133637" w:rsidRPr="00C55E5C">
        <w:rPr>
          <w:rFonts w:ascii="TH SarabunPSK" w:hAnsi="TH SarabunPSK" w:cs="TH SarabunPSK"/>
          <w:cs/>
        </w:rPr>
        <w:t>พึงพอใจของประชาชนผู้รับบริการสาธารณะจากองค์การบริหารส่วนตำบลนาขา</w:t>
      </w:r>
      <w:r w:rsidR="008E3834" w:rsidRPr="00C55E5C">
        <w:rPr>
          <w:rFonts w:ascii="TH SarabunPSK" w:hAnsi="TH SarabunPSK" w:cs="TH SarabunPSK"/>
          <w:cs/>
        </w:rPr>
        <w:t xml:space="preserve">  </w:t>
      </w:r>
      <w:r w:rsidR="000B2257" w:rsidRPr="00C55E5C">
        <w:rPr>
          <w:rFonts w:ascii="TH SarabunPSK" w:hAnsi="TH SarabunPSK" w:cs="TH SarabunPSK"/>
          <w:cs/>
        </w:rPr>
        <w:t>ซึ่งการติดตามประเมินผลแผนพัฒนาท้องถิ่นจะ</w:t>
      </w:r>
      <w:r w:rsidR="008E3834" w:rsidRPr="00C55E5C">
        <w:rPr>
          <w:rFonts w:ascii="TH SarabunPSK" w:hAnsi="TH SarabunPSK" w:cs="TH SarabunPSK"/>
          <w:cs/>
        </w:rPr>
        <w:t xml:space="preserve">ทำการติดตามการวางแผนพัฒนาสามปี(พ.ศ. </w:t>
      </w:r>
      <w:r w:rsidR="006410C2">
        <w:rPr>
          <w:rFonts w:ascii="TH SarabunPSK" w:hAnsi="TH SarabunPSK" w:cs="TH SarabunPSK" w:hint="cs"/>
          <w:cs/>
        </w:rPr>
        <w:t>2559-2561</w:t>
      </w:r>
      <w:r w:rsidR="008E3834" w:rsidRPr="00C55E5C">
        <w:rPr>
          <w:rFonts w:ascii="TH SarabunPSK" w:hAnsi="TH SarabunPSK" w:cs="TH SarabunPSK"/>
          <w:cs/>
        </w:rPr>
        <w:t>) ผลการดำเนินงานตามแผนพัฒนาสามปีในรอบปี</w:t>
      </w:r>
      <w:r w:rsidR="000B2152" w:rsidRPr="00C55E5C">
        <w:rPr>
          <w:rFonts w:ascii="TH SarabunPSK" w:hAnsi="TH SarabunPSK" w:cs="TH SarabunPSK"/>
          <w:cs/>
        </w:rPr>
        <w:t xml:space="preserve">  พ.ศ. </w:t>
      </w:r>
      <w:r w:rsidR="008E3834" w:rsidRPr="00C55E5C">
        <w:rPr>
          <w:rFonts w:ascii="TH SarabunPSK" w:hAnsi="TH SarabunPSK" w:cs="TH SarabunPSK"/>
          <w:cs/>
        </w:rPr>
        <w:t xml:space="preserve"> 255</w:t>
      </w:r>
      <w:r w:rsidR="000B2152" w:rsidRPr="00C55E5C">
        <w:rPr>
          <w:rFonts w:ascii="TH SarabunPSK" w:hAnsi="TH SarabunPSK" w:cs="TH SarabunPSK"/>
          <w:cs/>
        </w:rPr>
        <w:t xml:space="preserve">9 </w:t>
      </w:r>
      <w:r w:rsidR="000B2257" w:rsidRPr="00C55E5C">
        <w:rPr>
          <w:rFonts w:ascii="TH SarabunPSK" w:hAnsi="TH SarabunPSK" w:cs="TH SarabunPSK"/>
          <w:cs/>
        </w:rPr>
        <w:t>(แผนการดำเนินงาน)</w:t>
      </w:r>
      <w:r w:rsidR="008E3834" w:rsidRPr="00C55E5C">
        <w:rPr>
          <w:rFonts w:ascii="TH SarabunPSK" w:hAnsi="TH SarabunPSK" w:cs="TH SarabunPSK"/>
          <w:cs/>
        </w:rPr>
        <w:t xml:space="preserve">  การจัดทำข้อบัญญั</w:t>
      </w:r>
      <w:r w:rsidR="00E12F60" w:rsidRPr="00C55E5C">
        <w:rPr>
          <w:rFonts w:ascii="TH SarabunPSK" w:hAnsi="TH SarabunPSK" w:cs="TH SarabunPSK"/>
          <w:cs/>
        </w:rPr>
        <w:t xml:space="preserve">ติงบประมาณรายจ่ายประจำปี  งบประมาณรายจ่ายเพิ่มเติม  </w:t>
      </w:r>
      <w:r w:rsidR="008E3834" w:rsidRPr="00C55E5C">
        <w:rPr>
          <w:rFonts w:ascii="TH SarabunPSK" w:hAnsi="TH SarabunPSK" w:cs="TH SarabunPSK"/>
          <w:cs/>
        </w:rPr>
        <w:t>การใช้จ่ายงบประมาณ</w:t>
      </w:r>
      <w:r w:rsidR="00E12F60" w:rsidRPr="00C55E5C">
        <w:rPr>
          <w:rFonts w:ascii="TH SarabunPSK" w:hAnsi="TH SarabunPSK" w:cs="TH SarabunPSK"/>
          <w:cs/>
        </w:rPr>
        <w:t>เงินสะสม</w:t>
      </w:r>
      <w:r w:rsidR="008E3834" w:rsidRPr="00C55E5C">
        <w:rPr>
          <w:rFonts w:ascii="TH SarabunPSK" w:hAnsi="TH SarabunPSK" w:cs="TH SarabunPSK"/>
          <w:cs/>
        </w:rPr>
        <w:t xml:space="preserve">  และผลการดำเนินงานตามโครงการที่ได้รับเงินอุดหนุนเฉพาะกิจ  ประจำปีงบประมาณ  พ.ศ. 255</w:t>
      </w:r>
      <w:r w:rsidR="00E12F60" w:rsidRPr="00C55E5C">
        <w:rPr>
          <w:rFonts w:ascii="TH SarabunPSK" w:hAnsi="TH SarabunPSK" w:cs="TH SarabunPSK"/>
          <w:cs/>
        </w:rPr>
        <w:t>9</w:t>
      </w:r>
    </w:p>
    <w:p w:rsidR="00133637" w:rsidRPr="00C55E5C" w:rsidRDefault="00CD2A02" w:rsidP="00CD2A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การติดตามประเมินผลแผนจะใช้คู่มือการติดตามและประเมินผลการจัดทำและแปลงแผนไปสู่การปฏิบัติขององค์กรปกครองส่วนท้องถิ่น  ประกอบกับใช้ระบบสารสนเทศเพื่อการวางแผน </w:t>
      </w:r>
      <w:r w:rsidR="00133637" w:rsidRPr="00C55E5C">
        <w:rPr>
          <w:rFonts w:ascii="TH SarabunPSK" w:hAnsi="TH SarabunPSK" w:cs="TH SarabunPSK"/>
          <w:sz w:val="32"/>
          <w:szCs w:val="32"/>
        </w:rPr>
        <w:t xml:space="preserve">(E-plan) </w:t>
      </w:r>
      <w:proofErr w:type="gramStart"/>
      <w:r w:rsidR="00133637" w:rsidRPr="00C55E5C">
        <w:rPr>
          <w:rFonts w:ascii="TH SarabunPSK" w:hAnsi="TH SarabunPSK" w:cs="TH SarabunPSK"/>
          <w:sz w:val="32"/>
          <w:szCs w:val="32"/>
          <w:cs/>
        </w:rPr>
        <w:t>มาเป็นรูปแบบและแนวทางในการติดตามประเมินผลแผนพัฒนาท้องถิ่น  การติดตามประเมินผลแผนพัฒนาท้องถิ่นให้คณะกรรมการติดตามประเมินผลแผนฯ</w:t>
      </w:r>
      <w:proofErr w:type="gramEnd"/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 จัดทำรายงานผลและเสนอความเห็นต่อผู้บริหารท้องถิ่นเพื่อให้ผู้บริหารท้องถิ่นเสนอต่อสภาองค์การบริหารส่วนตำบลนาขา  คณะกรรมการพัฒนาท้องถิ่น  </w:t>
      </w:r>
      <w:r w:rsidR="008A51A4" w:rsidRPr="00C55E5C">
        <w:rPr>
          <w:rFonts w:ascii="TH SarabunPSK" w:hAnsi="TH SarabunPSK" w:cs="TH SarabunPSK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 โดยอย่างน้อยปีละสองครั้งภายในเดือนเมษายนและภายในเดือนตุลาคมของทุกปี</w:t>
      </w: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ส่วนที่ 2</w:t>
      </w: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55E5C">
        <w:rPr>
          <w:rFonts w:ascii="TH SarabunPSK" w:hAnsi="TH SarabunPSK" w:cs="TH SarabunPSK"/>
          <w:b/>
          <w:bCs/>
          <w:sz w:val="40"/>
          <w:szCs w:val="40"/>
          <w:cs/>
        </w:rPr>
        <w:t>การติดตามและประเมินผลแผนพัฒนาท้องถิ่น ประจำปีงบประมาณ พ.ศ. 255</w:t>
      </w:r>
      <w:r w:rsidR="0071504E" w:rsidRPr="00C55E5C">
        <w:rPr>
          <w:rFonts w:ascii="TH SarabunPSK" w:hAnsi="TH SarabunPSK" w:cs="TH SarabunPSK"/>
          <w:b/>
          <w:bCs/>
          <w:sz w:val="40"/>
          <w:szCs w:val="40"/>
          <w:cs/>
        </w:rPr>
        <w:t>9</w:t>
      </w: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37BB5" w:rsidRPr="00C55E5C" w:rsidRDefault="00437BB5" w:rsidP="00437BB5">
      <w:pPr>
        <w:pStyle w:val="21"/>
        <w:tabs>
          <w:tab w:val="left" w:pos="284"/>
        </w:tabs>
        <w:spacing w:before="120" w:after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>การติดตามประเมินผลแผนพัฒนาท้องถิ่น</w:t>
      </w:r>
    </w:p>
    <w:p w:rsidR="00FA492A" w:rsidRPr="00C55E5C" w:rsidRDefault="00E91E34" w:rsidP="00CD2A02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A492A" w:rsidRPr="00C55E5C">
        <w:rPr>
          <w:rFonts w:ascii="TH SarabunPSK" w:hAnsi="TH SarabunPSK" w:cs="TH SarabunPSK"/>
          <w:cs/>
        </w:rPr>
        <w:t xml:space="preserve">เพื่อเป็นการปฏิบัติตามระเบียบกระทรวงมหาดไทย  ว่าด้วยการจัดทำแผนพัฒนาขององค์กรปกครองส่วนท้องถิ่น  พ.ศ. 2548 </w:t>
      </w:r>
      <w:r w:rsidR="0071504E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 </w:t>
      </w:r>
      <w:r w:rsidR="00766CCC" w:rsidRPr="00C55E5C">
        <w:rPr>
          <w:rFonts w:ascii="TH SarabunPSK" w:hAnsi="TH SarabunPSK" w:cs="TH SarabunPSK"/>
          <w:cs/>
        </w:rPr>
        <w:t xml:space="preserve"> </w:t>
      </w:r>
      <w:r w:rsidR="00FA492A" w:rsidRPr="00C55E5C">
        <w:rPr>
          <w:rFonts w:ascii="TH SarabunPSK" w:hAnsi="TH SarabunPSK" w:cs="TH SarabunPSK"/>
          <w:cs/>
        </w:rPr>
        <w:t>องค์การบริหารส่วนตำบลนาขาจึงขอรายงานผลการติดตามและประเมินผลแผนพัฒนาท้องถิ่นในรอบปีงบประมาณ  พ.ศ. 255</w:t>
      </w:r>
      <w:r w:rsidR="0071504E" w:rsidRPr="00C55E5C">
        <w:rPr>
          <w:rFonts w:ascii="TH SarabunPSK" w:hAnsi="TH SarabunPSK" w:cs="TH SarabunPSK"/>
        </w:rPr>
        <w:t>9</w:t>
      </w:r>
      <w:r w:rsidR="00FA492A" w:rsidRPr="00C55E5C">
        <w:rPr>
          <w:rFonts w:ascii="TH SarabunPSK" w:hAnsi="TH SarabunPSK" w:cs="TH SarabunPSK"/>
          <w:cs/>
        </w:rPr>
        <w:t xml:space="preserve">  </w:t>
      </w:r>
      <w:r w:rsidR="00437BB5" w:rsidRPr="00C55E5C">
        <w:rPr>
          <w:rFonts w:ascii="TH SarabunPSK" w:hAnsi="TH SarabunPSK" w:cs="TH SarabunPSK"/>
          <w:cs/>
        </w:rPr>
        <w:t xml:space="preserve"> </w:t>
      </w:r>
      <w:proofErr w:type="gramStart"/>
      <w:r w:rsidR="00FA492A" w:rsidRPr="00C55E5C">
        <w:rPr>
          <w:rFonts w:ascii="TH SarabunPSK" w:hAnsi="TH SarabunPSK" w:cs="TH SarabunPSK"/>
          <w:cs/>
        </w:rPr>
        <w:t>มาเพื่อให้ประชาชนได้มีส่วนร่วมในการตรวจสอบและกำกับการบริหารจัดการองค์การบริหารส่วนตำบลนาขา  ดังนี้</w:t>
      </w:r>
      <w:proofErr w:type="gramEnd"/>
    </w:p>
    <w:p w:rsidR="00956636" w:rsidRPr="00C55E5C" w:rsidRDefault="004C148C" w:rsidP="00956636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>1</w:t>
      </w:r>
      <w:r w:rsidR="00956636" w:rsidRPr="00C55E5C">
        <w:rPr>
          <w:rFonts w:ascii="TH SarabunPSK" w:hAnsi="TH SarabunPSK" w:cs="TH SarabunPSK"/>
          <w:b/>
          <w:bCs/>
          <w:cs/>
        </w:rPr>
        <w:t>.  การจัดทำแผนยุทธศาสตร์การพัฒนา (พ.ศ. 2558-2562)</w:t>
      </w:r>
    </w:p>
    <w:p w:rsidR="00F3156D" w:rsidRPr="00C55E5C" w:rsidRDefault="00F3156D" w:rsidP="00F3156D">
      <w:pPr>
        <w:pStyle w:val="21"/>
        <w:tabs>
          <w:tab w:val="left" w:pos="284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    </w:t>
      </w:r>
      <w:r w:rsidRPr="00C55E5C">
        <w:rPr>
          <w:rFonts w:ascii="TH SarabunPSK" w:hAnsi="TH SarabunPSK" w:cs="TH SarabunPSK"/>
          <w:cs/>
        </w:rPr>
        <w:t xml:space="preserve">แผนยุทธศาสตร์การพัฒนา </w:t>
      </w:r>
      <w:r w:rsidR="004700CB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เป็นแผน</w:t>
      </w:r>
      <w:r w:rsidR="004700CB" w:rsidRPr="00C55E5C">
        <w:rPr>
          <w:rFonts w:ascii="TH SarabunPSK" w:hAnsi="TH SarabunPSK" w:cs="TH SarabunPSK"/>
          <w:cs/>
        </w:rPr>
        <w:t>พัฒนาเศรษฐกิจและสังคมของ</w:t>
      </w:r>
      <w:r w:rsidRPr="00C55E5C">
        <w:rPr>
          <w:rFonts w:ascii="TH SarabunPSK" w:hAnsi="TH SarabunPSK" w:cs="TH SarabunPSK"/>
          <w:cs/>
        </w:rPr>
        <w:t>องค์การบริหารส่วนตำบล</w:t>
      </w:r>
      <w:r w:rsidR="004700CB" w:rsidRPr="00C55E5C">
        <w:rPr>
          <w:rFonts w:ascii="TH SarabunPSK" w:hAnsi="TH SarabunPSK" w:cs="TH SarabunPSK"/>
          <w:cs/>
        </w:rPr>
        <w:t xml:space="preserve">ที่กำหนดยุทธศาสตร์และแนวทางการพัฒนาขององค์กรปกครองส่วนท้องถิ่น  ซึ่งแสดงถึงวิสัยทัศน์  </w:t>
      </w:r>
      <w:proofErr w:type="spellStart"/>
      <w:r w:rsidR="004700CB" w:rsidRPr="00C55E5C">
        <w:rPr>
          <w:rFonts w:ascii="TH SarabunPSK" w:hAnsi="TH SarabunPSK" w:cs="TH SarabunPSK"/>
          <w:cs/>
        </w:rPr>
        <w:t>พันธ</w:t>
      </w:r>
      <w:proofErr w:type="spellEnd"/>
      <w:r w:rsidR="004700CB" w:rsidRPr="00C55E5C">
        <w:rPr>
          <w:rFonts w:ascii="TH SarabunPSK" w:hAnsi="TH SarabunPSK" w:cs="TH SarabunPSK"/>
          <w:cs/>
        </w:rPr>
        <w:t>กิจ 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  อำเภอ และแผนชุมชน  ซึ่งองค์การบริหารส่วนตำบลนาขา</w:t>
      </w:r>
      <w:r w:rsidRPr="00C55E5C">
        <w:rPr>
          <w:rFonts w:ascii="TH SarabunPSK" w:hAnsi="TH SarabunPSK" w:cs="TH SarabunPSK"/>
          <w:cs/>
        </w:rPr>
        <w:t xml:space="preserve">ได้ประกาศใช้แผนยุทธศาสตร์การพัฒนา (พ.ศ. 2558-2562) </w:t>
      </w:r>
      <w:r w:rsidR="004700CB" w:rsidRPr="00C55E5C">
        <w:rPr>
          <w:rFonts w:ascii="TH SarabunPSK" w:hAnsi="TH SarabunPSK" w:cs="TH SarabunPSK"/>
          <w:cs/>
        </w:rPr>
        <w:t>เมื่อวันที่  27  มิถุนายน  2557  โดยมีรายละเอียดดังนี้</w:t>
      </w:r>
    </w:p>
    <w:p w:rsidR="000A6314" w:rsidRPr="00C55E5C" w:rsidRDefault="0057314E" w:rsidP="00E91E34">
      <w:pPr>
        <w:pStyle w:val="6"/>
        <w:tabs>
          <w:tab w:val="left" w:pos="284"/>
        </w:tabs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27401D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วิสัยทัศน์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ขององค์การบริหารส่วนตำบล</w:t>
      </w:r>
      <w:r w:rsidR="008A402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นาขา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 xml:space="preserve">  </w:t>
      </w:r>
    </w:p>
    <w:p w:rsidR="00F35EEF" w:rsidRPr="00C55E5C" w:rsidRDefault="00F35EEF" w:rsidP="00C82B7F">
      <w:pPr>
        <w:tabs>
          <w:tab w:val="left" w:pos="360"/>
          <w:tab w:val="left" w:pos="567"/>
          <w:tab w:val="left" w:pos="993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“</w:t>
      </w:r>
      <w:proofErr w:type="gramStart"/>
      <w:r w:rsidRPr="00C55E5C">
        <w:rPr>
          <w:rFonts w:ascii="TH SarabunPSK" w:hAnsi="TH SarabunPSK" w:cs="TH SarabunPSK"/>
          <w:sz w:val="32"/>
          <w:szCs w:val="32"/>
          <w:cs/>
        </w:rPr>
        <w:t>สิ่งแวดล้อมดี  มีคุณภาพชีวิต</w:t>
      </w:r>
      <w:proofErr w:type="gramEnd"/>
      <w:r w:rsidRPr="00C55E5C">
        <w:rPr>
          <w:rFonts w:ascii="TH SarabunPSK" w:hAnsi="TH SarabunPSK" w:cs="TH SarabunPSK"/>
          <w:sz w:val="32"/>
          <w:szCs w:val="32"/>
          <w:cs/>
        </w:rPr>
        <w:t xml:space="preserve">  เศรษฐกิจก้าวหน้า  รักษางานประเพณี  เน้นโครงสร้างพื้นฐาน</w:t>
      </w:r>
      <w:r w:rsidRPr="00C55E5C">
        <w:rPr>
          <w:rFonts w:ascii="TH SarabunPSK" w:hAnsi="TH SarabunPSK" w:cs="TH SarabunPSK"/>
          <w:sz w:val="32"/>
          <w:szCs w:val="32"/>
        </w:rPr>
        <w:t>”</w:t>
      </w:r>
    </w:p>
    <w:p w:rsidR="008314A5" w:rsidRPr="00C55E5C" w:rsidRDefault="0057314E" w:rsidP="00C82B7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="008314A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พันธ</w:t>
      </w:r>
      <w:proofErr w:type="spellEnd"/>
      <w:r w:rsidR="008314A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กิจ</w:t>
      </w:r>
    </w:p>
    <w:p w:rsidR="00F35EEF" w:rsidRPr="00C55E5C" w:rsidRDefault="008314A5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F35EEF" w:rsidRPr="00C55E5C">
        <w:rPr>
          <w:rFonts w:ascii="TH SarabunPSK" w:hAnsi="TH SarabunPSK" w:cs="TH SarabunPSK"/>
          <w:sz w:val="32"/>
          <w:szCs w:val="32"/>
        </w:rPr>
        <w:t>1</w:t>
      </w:r>
      <w:r w:rsidR="00F35EEF" w:rsidRPr="00C55E5C">
        <w:rPr>
          <w:rFonts w:ascii="TH SarabunPSK" w:hAnsi="TH SarabunPSK" w:cs="TH SarabunPSK"/>
          <w:sz w:val="32"/>
          <w:szCs w:val="32"/>
          <w:cs/>
        </w:rPr>
        <w:t>.  อนุรักษ์ทรัพยากรธรรมชาติ  สิ่งแวดล้อมและระบบนิเวศน์</w:t>
      </w:r>
      <w:r w:rsidR="00F35EEF" w:rsidRPr="00C55E5C">
        <w:rPr>
          <w:rFonts w:ascii="TH SarabunPSK" w:hAnsi="TH SarabunPSK" w:cs="TH SarabunPSK"/>
          <w:sz w:val="32"/>
          <w:szCs w:val="32"/>
        </w:rPr>
        <w:tab/>
      </w:r>
    </w:p>
    <w:p w:rsidR="00F35EEF" w:rsidRPr="00C55E5C" w:rsidRDefault="00F35EE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C55E5C">
        <w:rPr>
          <w:rFonts w:ascii="TH SarabunPSK" w:hAnsi="TH SarabunPSK" w:cs="TH SarabunPSK"/>
          <w:sz w:val="32"/>
          <w:szCs w:val="32"/>
          <w:cs/>
        </w:rPr>
        <w:t>พัฒนาคนให้มีคุณภาพควบคู่การพัฒนาสังคมให้น่าอยู่</w:t>
      </w:r>
      <w:r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สร้างความปลอดภัยในชีวิตและทรัพย์สิน  ป้องกันและแก้ไขปัญหายาเสพติด  ส่งเสริมการสาธารณสุขและการเล่นกีฬา</w:t>
      </w:r>
    </w:p>
    <w:p w:rsidR="00F35EEF" w:rsidRPr="00C55E5C" w:rsidRDefault="00F35EE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</w:rPr>
        <w:t xml:space="preserve">3.  </w:t>
      </w:r>
      <w:r w:rsidRPr="00C55E5C">
        <w:rPr>
          <w:rFonts w:ascii="TH SarabunPSK" w:hAnsi="TH SarabunPSK" w:cs="TH SarabunPSK"/>
          <w:sz w:val="32"/>
          <w:szCs w:val="32"/>
          <w:cs/>
        </w:rPr>
        <w:t>ส่งเสริมอาชีพ กลุ่ม/องค์กร  การเกษตร การลงทุนและการท่องเที่ยวบนฐานของเศรษฐกิจพอเพียง</w:t>
      </w:r>
    </w:p>
    <w:p w:rsidR="00F35EEF" w:rsidRPr="00C55E5C" w:rsidRDefault="00F35EE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 xml:space="preserve">4.  </w:t>
      </w:r>
      <w:r w:rsidRPr="00C55E5C">
        <w:rPr>
          <w:rFonts w:ascii="TH SarabunPSK" w:hAnsi="TH SarabunPSK" w:cs="TH SarabunPSK"/>
          <w:sz w:val="32"/>
          <w:szCs w:val="32"/>
          <w:cs/>
        </w:rPr>
        <w:t>ส่งเสริมการศึกษา  ศาสนา  ศิลปะ วัฒนธรรม  จารีตประเพณีและภูมิปัญญาท้องถิ่น  พร้อมสู่ประชาคมอาเซียน</w:t>
      </w:r>
    </w:p>
    <w:p w:rsidR="00F35EEF" w:rsidRPr="00C55E5C" w:rsidRDefault="00F35EE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5</w:t>
      </w:r>
      <w:r w:rsidRPr="00C55E5C">
        <w:rPr>
          <w:rFonts w:ascii="TH SarabunPSK" w:hAnsi="TH SarabunPSK" w:cs="TH SarabunPSK"/>
          <w:sz w:val="32"/>
          <w:szCs w:val="32"/>
          <w:cs/>
        </w:rPr>
        <w:t>.  พัฒนาโครงสร้างพื้นฐาน พร้อมบริหารจัดการน้ำอย่างมีระบบแบบ</w:t>
      </w:r>
      <w:proofErr w:type="spellStart"/>
      <w:r w:rsidRPr="00C55E5C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C55E5C">
        <w:rPr>
          <w:rFonts w:ascii="TH SarabunPSK" w:hAnsi="TH SarabunPSK" w:cs="TH SarabunPSK"/>
          <w:sz w:val="32"/>
          <w:szCs w:val="32"/>
          <w:cs/>
        </w:rPr>
        <w:t>การ</w:t>
      </w:r>
    </w:p>
    <w:p w:rsidR="004815FC" w:rsidRPr="00C55E5C" w:rsidRDefault="00F35EE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6.  ส่งเสริมการมีส่วนร่วม บริหารจัดการด้วยความโปร่งใสและเป็นธรรมภายใต้หลัก</w:t>
      </w:r>
      <w:proofErr w:type="spellStart"/>
      <w:r w:rsidRPr="00C55E5C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C55E5C">
        <w:rPr>
          <w:rFonts w:ascii="TH SarabunPSK" w:hAnsi="TH SarabunPSK" w:cs="TH SarabunPSK"/>
          <w:sz w:val="32"/>
          <w:szCs w:val="32"/>
          <w:cs/>
        </w:rPr>
        <w:t>บาล</w:t>
      </w: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ปรับปรุงการให้บริการ  พร้อมพัฒนาศักยภาพบุคลากรท้องถิ่น</w:t>
      </w:r>
    </w:p>
    <w:p w:rsidR="006242A4" w:rsidRPr="00C55E5C" w:rsidRDefault="0057314E" w:rsidP="00C82B7F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65878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C4165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จุดมุ่งหมาย</w:t>
      </w:r>
      <w:r w:rsidR="00576D1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เพื่อการพัฒนา</w:t>
      </w:r>
    </w:p>
    <w:p w:rsidR="00C82B7F" w:rsidRPr="00C55E5C" w:rsidRDefault="000C4165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C82B7F" w:rsidRPr="00C55E5C">
        <w:rPr>
          <w:rFonts w:ascii="TH SarabunPSK" w:hAnsi="TH SarabunPSK" w:cs="TH SarabunPSK"/>
          <w:sz w:val="32"/>
          <w:szCs w:val="32"/>
          <w:cs/>
        </w:rPr>
        <w:t>1. ทรัพยากรธรรมชาติ  สิ่งแวดล้อมและระบบนิเวศน์ได้รับการบริหารจัดการอย่างยั่งยืน</w:t>
      </w:r>
    </w:p>
    <w:p w:rsidR="003E297D" w:rsidRPr="00C55E5C" w:rsidRDefault="00C82B7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2.  คนมีคุณภาพชีวิตที่ดี  สังคมน่าอยู่</w:t>
      </w:r>
      <w:r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มีความปลอดภัยในชีวิตและทรัพย์สิน  ลดปัญหายาเสพติด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</w:p>
    <w:p w:rsidR="00C82B7F" w:rsidRPr="00C55E5C" w:rsidRDefault="003E297D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C82B7F" w:rsidRPr="00C55E5C">
        <w:rPr>
          <w:rFonts w:ascii="TH SarabunPSK" w:hAnsi="TH SarabunPSK" w:cs="TH SarabunPSK"/>
          <w:sz w:val="32"/>
          <w:szCs w:val="32"/>
          <w:cs/>
        </w:rPr>
        <w:t>3.  ประชาชนมีอาชีพ  มีการจัดตั้งกลุ่ม/องค์กร  การเกษตรมีคุณภาพ มีการลงทุนและการท่องเที่ยวบนฐานของเศรษฐกิจพอเพียง</w:t>
      </w:r>
    </w:p>
    <w:p w:rsidR="00C82B7F" w:rsidRPr="00C55E5C" w:rsidRDefault="00C82B7F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4.  ประชาชนมีการศึกษา/มีการเรียนรู้ตลอดชีวิต  การศาสนา  ศิลปวัฒนธรรม  งานประเพณีและภูมิปัญญาท้องถิ่นได้รับการส่งเสริมและอนุรักษ์ให้อยู่คู่ท้องถิ่น ประชาชนมีความพร้อมด้านภาษาของประชาคมอาเซียน</w:t>
      </w:r>
    </w:p>
    <w:p w:rsidR="002B3BF4" w:rsidRPr="00C55E5C" w:rsidRDefault="002B3BF4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2B3BF4" w:rsidRPr="00C55E5C" w:rsidRDefault="002B3BF4" w:rsidP="00C82B7F">
      <w:pPr>
        <w:tabs>
          <w:tab w:val="left" w:pos="284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82B7F" w:rsidRPr="00C55E5C" w:rsidRDefault="00C82B7F" w:rsidP="00C82B7F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5.  การคมนาคม/ขนส่งมีความสะดวกและได้มาตรฐาน  ระบบสาธารณูปโภคและสาธารณูปการทั่วถึง เพียงพอ  แหล่งน้ำมีการบริหารจัดการอย่างเป็นระบบและมีน้ำสำหรับการอุปโภค บริโภค และน้ำเพื่อการเกษตรเพียงพอ</w:t>
      </w:r>
    </w:p>
    <w:p w:rsidR="00C82B7F" w:rsidRPr="00C55E5C" w:rsidRDefault="00C82B7F" w:rsidP="00C82B7F">
      <w:pPr>
        <w:tabs>
          <w:tab w:val="left" w:pos="284"/>
          <w:tab w:val="left" w:pos="360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6.  ประชาชนและทุกภาคส่วนมีส่วนร่วมในการพัฒนา  การบริหารจัดการมีความโปร่งใสตรวจสอบได้  มีระบบการให้บริการที่สะดวกและรวดเร็ว  บุคลากรท้องถิ่นมีศักยภาพ</w:t>
      </w:r>
    </w:p>
    <w:p w:rsidR="000A6314" w:rsidRPr="00C55E5C" w:rsidRDefault="0057314E" w:rsidP="000A6314">
      <w:pPr>
        <w:pStyle w:val="9"/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8967A7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</w:t>
      </w:r>
      <w:r w:rsidR="00AD0536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ยุทธศาสตร์การพัฒนา</w:t>
      </w:r>
      <w:r w:rsidR="002F1FC7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ในช่วงปี พ.ศ. 2558-2562</w:t>
      </w:r>
    </w:p>
    <w:p w:rsidR="00460687" w:rsidRPr="00C55E5C" w:rsidRDefault="00FE3C69" w:rsidP="00C82B7F">
      <w:pPr>
        <w:tabs>
          <w:tab w:val="left" w:pos="426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="00C82B7F" w:rsidRPr="00C55E5C">
        <w:rPr>
          <w:rFonts w:ascii="TH SarabunPSK" w:hAnsi="TH SarabunPSK" w:cs="TH SarabunPSK"/>
          <w:sz w:val="32"/>
          <w:szCs w:val="32"/>
          <w:cs/>
        </w:rPr>
        <w:t xml:space="preserve">1.  </w:t>
      </w:r>
      <w:r w:rsidR="00C82B7F" w:rsidRPr="00C55E5C">
        <w:rPr>
          <w:rFonts w:ascii="TH SarabunPSK" w:hAnsi="TH SarabunPSK" w:cs="TH SarabunPSK"/>
          <w:sz w:val="32"/>
          <w:szCs w:val="32"/>
          <w:u w:val="single"/>
          <w:cs/>
        </w:rPr>
        <w:t>ด้านทรัพยากรธรรมชาติและสิ่งแวดล้อม</w:t>
      </w:r>
    </w:p>
    <w:p w:rsidR="00C82B7F" w:rsidRPr="00C55E5C" w:rsidRDefault="00C82B7F" w:rsidP="00C82B7F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1.1  </w:t>
      </w:r>
      <w:r w:rsidR="00A57114" w:rsidRPr="00C55E5C">
        <w:rPr>
          <w:rFonts w:ascii="TH SarabunPSK" w:hAnsi="TH SarabunPSK" w:cs="TH SarabunPSK"/>
          <w:sz w:val="32"/>
          <w:szCs w:val="32"/>
          <w:cs/>
        </w:rPr>
        <w:t>แนวทาง</w:t>
      </w:r>
      <w:r w:rsidRPr="00C55E5C">
        <w:rPr>
          <w:rFonts w:ascii="TH SarabunPSK" w:hAnsi="TH SarabunPSK" w:cs="TH SarabunPSK"/>
          <w:sz w:val="32"/>
          <w:szCs w:val="32"/>
          <w:cs/>
        </w:rPr>
        <w:t>การอนุรักษ์  คุ้มครอง  ดูแล  และบำรุงรักษาทรัพยากรธรรมชาติ  สิ่งแวดล้อมและระบบนิเวศน์</w:t>
      </w:r>
    </w:p>
    <w:p w:rsidR="00C82B7F" w:rsidRPr="00C55E5C" w:rsidRDefault="00AD0536" w:rsidP="00C82B7F">
      <w:pPr>
        <w:tabs>
          <w:tab w:val="left" w:pos="426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1.2  </w:t>
      </w:r>
      <w:r w:rsidR="00A57114" w:rsidRPr="00C55E5C">
        <w:rPr>
          <w:rFonts w:ascii="TH SarabunPSK" w:hAnsi="TH SarabunPSK" w:cs="TH SarabunPSK"/>
          <w:sz w:val="32"/>
          <w:szCs w:val="32"/>
          <w:cs/>
        </w:rPr>
        <w:t>แนวทางการพัฒนา</w:t>
      </w:r>
      <w:r w:rsidRPr="00C55E5C">
        <w:rPr>
          <w:rFonts w:ascii="TH SarabunPSK" w:hAnsi="TH SarabunPSK" w:cs="TH SarabunPSK"/>
          <w:sz w:val="32"/>
          <w:szCs w:val="32"/>
          <w:cs/>
        </w:rPr>
        <w:t>บริหารจัดการขยะ  น้ำเสีย  และลดมลภาวะ</w:t>
      </w:r>
    </w:p>
    <w:p w:rsidR="00460687" w:rsidRPr="00C55E5C" w:rsidRDefault="00AD0536" w:rsidP="00AD0536">
      <w:pPr>
        <w:tabs>
          <w:tab w:val="left" w:pos="426"/>
          <w:tab w:val="left" w:pos="851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</w:rPr>
        <w:t xml:space="preserve">2.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ด้านสังคม  คน และคุณภาพชีวิต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2.1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แนวทางการ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พัฒนาคน  สังคม งานสวัสดิการ และสังคมสงเคราะห์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2.2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แนวทาง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การสาธารณสุข  การเล่นกีฬาและเสริมสร้างสุขภาพพลานามัยของประชาชน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2.3  การป้องกันแก้ไขปัญหายาเสพติด  ป้องกันบรรเทาสาธารณภัยภัย  การรักษาความปลอดภัยและความสงบเรียบร้อย</w:t>
      </w:r>
    </w:p>
    <w:p w:rsidR="00AD0536" w:rsidRPr="00C55E5C" w:rsidRDefault="00AD0536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3.  </w:t>
      </w:r>
      <w:r w:rsidR="00A57114"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ด้านเศรษฐกิจ  การเกษตร  การลงทุนและการท่องเที่ยว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3.1  แนวทางการส่งเสริมอาชีพและการลงทุน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3.2  แนวทางการส่งเสริมการเกษตร  การแปรรูปและเศรษฐกิจแบบพอเพียง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3.3  แนวทางการพัฒนาแหล่งท่องเที่ยว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4.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ด้านการศึกษา  ศาสนาและวัฒนธรรม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4.1  แนวทางการส่งเสริมและสนับสนุนการศึกษาทั้งในระบบและนอกระบบสู่ประชาคมอาเซียน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4.2  แนวทางการส่งเสริมการศาสนา  อนุรักษ์ศิลปะ  วัฒนธรรม  จารีตประเพณีและภูมิปัญญาท้องถิ่น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5.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ด้านโครงสร้างพื้นฐาน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5.1  แนวทางพัฒนาการคมนาคมและขนส่ง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5.2  แนวทางพัฒนาการสาธารณูปโภคและสาธารณูปการ</w:t>
      </w:r>
    </w:p>
    <w:p w:rsidR="0057314E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5.3  แนวทางการพัฒนาแหล่งน้ำและบริหารจัดการน้ำแบบ</w:t>
      </w:r>
      <w:proofErr w:type="spellStart"/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บูรณา</w:t>
      </w:r>
      <w:proofErr w:type="spellEnd"/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>การ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 xml:space="preserve">6.  </w:t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u w:val="single"/>
          <w:cs/>
        </w:rPr>
        <w:t>ด้านการบริหารจัดการและการบริการประชาชน</w:t>
      </w:r>
    </w:p>
    <w:p w:rsidR="00A57114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6.1  แนวทางการจัดทำแผน  ส่งเสริมการมีส่วนร่วม  การเพิ่มช่องทางการรับรู้ขอมูลข่าวสารของประชาชน</w:t>
      </w:r>
    </w:p>
    <w:p w:rsidR="00A57114" w:rsidRPr="00C55E5C" w:rsidRDefault="006965F3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6.2  แนวทางพัฒนาการเมือง  การบริหารจัดการ  การสนับสนุนหน่วยงานภาครัฐและภาคประชาชน</w:t>
      </w:r>
    </w:p>
    <w:p w:rsidR="006965F3" w:rsidRPr="00C55E5C" w:rsidRDefault="006965F3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  <w:t>6.3  แนวทางพัฒนาคุณภาพการให้บริการ  พัฒนาศักยภาพบุคลากรท้องถิ่น การจัดหาครุภัณฑ์และการปรับปรุงอาคารสถานที่</w:t>
      </w: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743331" w:rsidRPr="00C55E5C" w:rsidRDefault="00743331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743331" w:rsidRPr="00C55E5C" w:rsidRDefault="00743331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D44586" w:rsidRPr="00C55E5C" w:rsidRDefault="00890E39" w:rsidP="00890E39">
      <w:pPr>
        <w:pStyle w:val="21"/>
        <w:spacing w:before="120"/>
        <w:jc w:val="left"/>
        <w:rPr>
          <w:rFonts w:ascii="TH SarabunPSK" w:hAnsi="TH SarabunPSK" w:cs="TH SarabunPSK"/>
          <w:b/>
          <w:bCs/>
          <w:u w:val="single"/>
        </w:rPr>
      </w:pPr>
      <w:r w:rsidRPr="00C55E5C">
        <w:rPr>
          <w:rFonts w:ascii="TH SarabunPSK" w:hAnsi="TH SarabunPSK" w:cs="TH SarabunPSK"/>
          <w:b/>
          <w:bCs/>
          <w:cs/>
        </w:rPr>
        <w:t>2</w:t>
      </w:r>
      <w:r w:rsidR="0057314E" w:rsidRPr="00C55E5C">
        <w:rPr>
          <w:rFonts w:ascii="TH SarabunPSK" w:hAnsi="TH SarabunPSK" w:cs="TH SarabunPSK"/>
          <w:b/>
          <w:bCs/>
          <w:cs/>
        </w:rPr>
        <w:t>.</w:t>
      </w:r>
      <w:r w:rsidR="008967A7" w:rsidRPr="00C55E5C">
        <w:rPr>
          <w:rFonts w:ascii="TH SarabunPSK" w:hAnsi="TH SarabunPSK" w:cs="TH SarabunPSK"/>
          <w:b/>
          <w:bCs/>
          <w:cs/>
        </w:rPr>
        <w:t xml:space="preserve"> </w:t>
      </w:r>
      <w:r w:rsidR="000D386F" w:rsidRPr="00C55E5C">
        <w:rPr>
          <w:rFonts w:ascii="TH SarabunPSK" w:hAnsi="TH SarabunPSK" w:cs="TH SarabunPSK"/>
          <w:b/>
          <w:bCs/>
          <w:cs/>
        </w:rPr>
        <w:t xml:space="preserve"> </w:t>
      </w:r>
      <w:r w:rsidR="008967A7" w:rsidRPr="00C55E5C">
        <w:rPr>
          <w:rFonts w:ascii="TH SarabunPSK" w:hAnsi="TH SarabunPSK" w:cs="TH SarabunPSK"/>
          <w:b/>
          <w:bCs/>
          <w:cs/>
        </w:rPr>
        <w:t xml:space="preserve"> </w:t>
      </w:r>
      <w:r w:rsidR="006242A4" w:rsidRPr="00C55E5C">
        <w:rPr>
          <w:rFonts w:ascii="TH SarabunPSK" w:hAnsi="TH SarabunPSK" w:cs="TH SarabunPSK"/>
          <w:b/>
          <w:bCs/>
          <w:u w:val="single"/>
          <w:cs/>
        </w:rPr>
        <w:t>การวางแผนพัฒนา</w:t>
      </w:r>
      <w:r w:rsidR="00956636" w:rsidRPr="00C55E5C">
        <w:rPr>
          <w:rFonts w:ascii="TH SarabunPSK" w:hAnsi="TH SarabunPSK" w:cs="TH SarabunPSK"/>
          <w:b/>
          <w:bCs/>
          <w:u w:val="single"/>
          <w:cs/>
        </w:rPr>
        <w:t>สามปี(พ.ศ.255</w:t>
      </w:r>
      <w:r w:rsidR="00FA3357" w:rsidRPr="00C55E5C">
        <w:rPr>
          <w:rFonts w:ascii="TH SarabunPSK" w:hAnsi="TH SarabunPSK" w:cs="TH SarabunPSK"/>
          <w:b/>
          <w:bCs/>
          <w:u w:val="single"/>
          <w:cs/>
        </w:rPr>
        <w:t>9</w:t>
      </w:r>
      <w:r w:rsidR="00956636" w:rsidRPr="00C55E5C">
        <w:rPr>
          <w:rFonts w:ascii="TH SarabunPSK" w:hAnsi="TH SarabunPSK" w:cs="TH SarabunPSK"/>
          <w:b/>
          <w:bCs/>
          <w:u w:val="single"/>
          <w:cs/>
        </w:rPr>
        <w:t>-256</w:t>
      </w:r>
      <w:r w:rsidR="00FA3357" w:rsidRPr="00C55E5C">
        <w:rPr>
          <w:rFonts w:ascii="TH SarabunPSK" w:hAnsi="TH SarabunPSK" w:cs="TH SarabunPSK"/>
          <w:b/>
          <w:bCs/>
          <w:u w:val="single"/>
          <w:cs/>
        </w:rPr>
        <w:t>1</w:t>
      </w:r>
      <w:r w:rsidR="00956636" w:rsidRPr="00C55E5C">
        <w:rPr>
          <w:rFonts w:ascii="TH SarabunPSK" w:hAnsi="TH SarabunPSK" w:cs="TH SarabunPSK"/>
          <w:b/>
          <w:bCs/>
          <w:u w:val="single"/>
          <w:cs/>
        </w:rPr>
        <w:t>)</w:t>
      </w:r>
      <w:r w:rsidR="006242A4" w:rsidRPr="00C55E5C">
        <w:rPr>
          <w:rFonts w:ascii="TH SarabunPSK" w:hAnsi="TH SarabunPSK" w:cs="TH SarabunPSK"/>
          <w:b/>
          <w:bCs/>
          <w:u w:val="single"/>
          <w:cs/>
        </w:rPr>
        <w:t xml:space="preserve"> </w:t>
      </w:r>
    </w:p>
    <w:p w:rsidR="007848BF" w:rsidRPr="00C55E5C" w:rsidRDefault="006242A4" w:rsidP="000D386F">
      <w:pPr>
        <w:pStyle w:val="21"/>
        <w:tabs>
          <w:tab w:val="left" w:pos="426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 xml:space="preserve">องค์การบริหารส่วนตำบลนาขา  ได้จัดทำแผนพัฒนาสามปี (พ.ศ. </w:t>
      </w:r>
      <w:r w:rsidR="002F56AC" w:rsidRPr="00C55E5C">
        <w:rPr>
          <w:rFonts w:ascii="TH SarabunPSK" w:hAnsi="TH SarabunPSK" w:cs="TH SarabunPSK"/>
          <w:cs/>
        </w:rPr>
        <w:t>255</w:t>
      </w:r>
      <w:r w:rsidR="00FA3357" w:rsidRPr="00C55E5C">
        <w:rPr>
          <w:rFonts w:ascii="TH SarabunPSK" w:hAnsi="TH SarabunPSK" w:cs="TH SarabunPSK"/>
          <w:cs/>
        </w:rPr>
        <w:t>9</w:t>
      </w:r>
      <w:r w:rsidR="0014205C" w:rsidRPr="00C55E5C">
        <w:rPr>
          <w:rFonts w:ascii="TH SarabunPSK" w:hAnsi="TH SarabunPSK" w:cs="TH SarabunPSK"/>
          <w:cs/>
        </w:rPr>
        <w:t>-256</w:t>
      </w:r>
      <w:r w:rsidR="00FA3357" w:rsidRPr="00C55E5C">
        <w:rPr>
          <w:rFonts w:ascii="TH SarabunPSK" w:hAnsi="TH SarabunPSK" w:cs="TH SarabunPSK"/>
          <w:cs/>
        </w:rPr>
        <w:t>1</w:t>
      </w:r>
      <w:r w:rsidR="002F56AC" w:rsidRPr="00C55E5C">
        <w:rPr>
          <w:rFonts w:ascii="TH SarabunPSK" w:hAnsi="TH SarabunPSK" w:cs="TH SarabunPSK"/>
          <w:cs/>
        </w:rPr>
        <w:t>) ตามกระบวนการที่บัญญัติไว้ในระเบียบกระทรวงมหาดไทย  ว่าด้วยการจัดทำแผนพัฒนาองค์กรปกครองส่วนท้องถิ่น พ.ศ. 254</w:t>
      </w:r>
      <w:r w:rsidR="00CF3C82" w:rsidRPr="00C55E5C">
        <w:rPr>
          <w:rFonts w:ascii="TH SarabunPSK" w:hAnsi="TH SarabunPSK" w:cs="TH SarabunPSK"/>
          <w:cs/>
        </w:rPr>
        <w:t xml:space="preserve">8 แก้ไขเพิ่มเติม(ฉบับที่ 2) พ.ศ. 2559 </w:t>
      </w:r>
      <w:r w:rsidR="002F56AC" w:rsidRPr="00C55E5C">
        <w:rPr>
          <w:rFonts w:ascii="TH SarabunPSK" w:hAnsi="TH SarabunPSK" w:cs="TH SarabunPSK"/>
          <w:cs/>
        </w:rPr>
        <w:t xml:space="preserve"> </w:t>
      </w:r>
      <w:r w:rsidR="00CF56EA" w:rsidRPr="00C55E5C">
        <w:rPr>
          <w:rFonts w:ascii="TH SarabunPSK" w:hAnsi="TH SarabunPSK" w:cs="TH SarabunPSK"/>
          <w:cs/>
        </w:rPr>
        <w:t xml:space="preserve"> </w:t>
      </w:r>
      <w:r w:rsidR="002F56AC" w:rsidRPr="00C55E5C">
        <w:rPr>
          <w:rFonts w:ascii="TH SarabunPSK" w:hAnsi="TH SarabunPSK" w:cs="TH SarabunPSK"/>
          <w:cs/>
        </w:rPr>
        <w:t xml:space="preserve">โดยผ่านการมีส่วนร่วมของประชาชน </w:t>
      </w:r>
      <w:r w:rsidR="00CF56EA" w:rsidRPr="00C55E5C">
        <w:rPr>
          <w:rFonts w:ascii="TH SarabunPSK" w:hAnsi="TH SarabunPSK" w:cs="TH SarabunPSK"/>
          <w:cs/>
        </w:rPr>
        <w:t xml:space="preserve"> </w:t>
      </w:r>
      <w:r w:rsidR="002F56AC" w:rsidRPr="00C55E5C">
        <w:rPr>
          <w:rFonts w:ascii="TH SarabunPSK" w:hAnsi="TH SarabunPSK" w:cs="TH SarabunPSK"/>
          <w:cs/>
        </w:rPr>
        <w:t>เช่น  การจัดเวทีประชาคม  การประชุมคณะกรรมการ  การจัดทำทบทวนแผนชุมชน  เพื่อรับฟังปัญหาและความต้องการที่แท้จริงของประชาชนในพื้นที่  ก่อนนำมาจัดทำโครงการพัฒนา เพื่อบรรจุไว้ในแผนพัฒนาสามปี</w:t>
      </w:r>
    </w:p>
    <w:p w:rsidR="003877AC" w:rsidRPr="00C55E5C" w:rsidRDefault="003877AC" w:rsidP="000D386F">
      <w:pPr>
        <w:pStyle w:val="21"/>
        <w:tabs>
          <w:tab w:val="left" w:pos="426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องค์การบริหารส่วนตำบลนาขา  ได้ประกาศใช้แผนพัฒนาสามปี(พ.ศ.255</w:t>
      </w:r>
      <w:r w:rsidR="006A6AB6" w:rsidRPr="00C55E5C">
        <w:rPr>
          <w:rFonts w:ascii="TH SarabunPSK" w:hAnsi="TH SarabunPSK" w:cs="TH SarabunPSK"/>
          <w:cs/>
        </w:rPr>
        <w:t>9</w:t>
      </w:r>
      <w:r w:rsidRPr="00C55E5C">
        <w:rPr>
          <w:rFonts w:ascii="TH SarabunPSK" w:hAnsi="TH SarabunPSK" w:cs="TH SarabunPSK"/>
          <w:cs/>
        </w:rPr>
        <w:t>-25</w:t>
      </w:r>
      <w:r w:rsidR="0014205C" w:rsidRPr="00C55E5C">
        <w:rPr>
          <w:rFonts w:ascii="TH SarabunPSK" w:hAnsi="TH SarabunPSK" w:cs="TH SarabunPSK"/>
          <w:cs/>
        </w:rPr>
        <w:t>6</w:t>
      </w:r>
      <w:r w:rsidR="006A6AB6" w:rsidRPr="00C55E5C">
        <w:rPr>
          <w:rFonts w:ascii="TH SarabunPSK" w:hAnsi="TH SarabunPSK" w:cs="TH SarabunPSK"/>
          <w:cs/>
        </w:rPr>
        <w:t>1</w:t>
      </w:r>
      <w:r w:rsidRPr="00C55E5C">
        <w:rPr>
          <w:rFonts w:ascii="TH SarabunPSK" w:hAnsi="TH SarabunPSK" w:cs="TH SarabunPSK"/>
          <w:cs/>
        </w:rPr>
        <w:t>)</w:t>
      </w:r>
      <w:r w:rsidR="000D386F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เมื่อวันที่ 2</w:t>
      </w:r>
      <w:r w:rsidR="002E4DE5" w:rsidRPr="00C55E5C">
        <w:rPr>
          <w:rFonts w:ascii="TH SarabunPSK" w:hAnsi="TH SarabunPSK" w:cs="TH SarabunPSK"/>
          <w:cs/>
        </w:rPr>
        <w:t>6</w:t>
      </w:r>
      <w:r w:rsidRPr="00C55E5C">
        <w:rPr>
          <w:rFonts w:ascii="TH SarabunPSK" w:hAnsi="TH SarabunPSK" w:cs="TH SarabunPSK"/>
          <w:cs/>
        </w:rPr>
        <w:t xml:space="preserve"> มิถุนายน </w:t>
      </w:r>
      <w:r w:rsidR="00CF56EA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255</w:t>
      </w:r>
      <w:r w:rsidR="002E4DE5" w:rsidRPr="00C55E5C">
        <w:rPr>
          <w:rFonts w:ascii="TH SarabunPSK" w:hAnsi="TH SarabunPSK" w:cs="TH SarabunPSK"/>
          <w:cs/>
        </w:rPr>
        <w:t>8</w:t>
      </w:r>
      <w:r w:rsidRPr="00C55E5C">
        <w:rPr>
          <w:rFonts w:ascii="TH SarabunPSK" w:hAnsi="TH SarabunPSK" w:cs="TH SarabunPSK"/>
          <w:cs/>
        </w:rPr>
        <w:t xml:space="preserve"> โดยได้</w:t>
      </w:r>
      <w:r w:rsidR="00CF56EA" w:rsidRPr="00C55E5C">
        <w:rPr>
          <w:rFonts w:ascii="TH SarabunPSK" w:hAnsi="TH SarabunPSK" w:cs="TH SarabunPSK"/>
          <w:cs/>
        </w:rPr>
        <w:t>บรรจุโค</w:t>
      </w:r>
      <w:r w:rsidRPr="00C55E5C">
        <w:rPr>
          <w:rFonts w:ascii="TH SarabunPSK" w:hAnsi="TH SarabunPSK" w:cs="TH SarabunPSK"/>
          <w:cs/>
        </w:rPr>
        <w:t>รงการ</w:t>
      </w:r>
      <w:r w:rsidR="00CF56EA" w:rsidRPr="00C55E5C">
        <w:rPr>
          <w:rFonts w:ascii="TH SarabunPSK" w:hAnsi="TH SarabunPSK" w:cs="TH SarabunPSK"/>
          <w:cs/>
        </w:rPr>
        <w:t>/กิจกรรมใน</w:t>
      </w:r>
      <w:r w:rsidRPr="00C55E5C">
        <w:rPr>
          <w:rFonts w:ascii="TH SarabunPSK" w:hAnsi="TH SarabunPSK" w:cs="TH SarabunPSK"/>
          <w:cs/>
        </w:rPr>
        <w:t xml:space="preserve">แผนพัฒนาสามปี </w:t>
      </w:r>
      <w:r w:rsidR="0095046B" w:rsidRPr="00C55E5C">
        <w:rPr>
          <w:rFonts w:ascii="TH SarabunPSK" w:hAnsi="TH SarabunPSK" w:cs="TH SarabunPSK"/>
          <w:cs/>
        </w:rPr>
        <w:t xml:space="preserve">ประจำปีงบประมาณ พ.ศ. 2559 </w:t>
      </w:r>
      <w:r w:rsidR="00CF56EA" w:rsidRPr="00C55E5C">
        <w:rPr>
          <w:rFonts w:ascii="TH SarabunPSK" w:hAnsi="TH SarabunPSK" w:cs="TH SarabunPSK"/>
          <w:cs/>
        </w:rPr>
        <w:t xml:space="preserve"> ตามยุทธศาสตร์การพัฒนา</w:t>
      </w:r>
      <w:r w:rsidRPr="00C55E5C">
        <w:rPr>
          <w:rFonts w:ascii="TH SarabunPSK" w:hAnsi="TH SarabunPSK" w:cs="TH SarabunPSK"/>
          <w:cs/>
        </w:rPr>
        <w:t xml:space="preserve"> ดังนี้</w:t>
      </w:r>
    </w:p>
    <w:p w:rsidR="00CA58F8" w:rsidRPr="00C55E5C" w:rsidRDefault="00CA58F8" w:rsidP="000D386F">
      <w:pPr>
        <w:pStyle w:val="21"/>
        <w:tabs>
          <w:tab w:val="left" w:pos="426"/>
        </w:tabs>
        <w:rPr>
          <w:rFonts w:ascii="TH SarabunPSK" w:hAnsi="TH SarabunPSK" w:cs="TH SarabunPSK"/>
          <w:cs/>
        </w:rPr>
      </w:pPr>
    </w:p>
    <w:tbl>
      <w:tblPr>
        <w:tblW w:w="5327" w:type="pct"/>
        <w:tblCellSpacing w:w="0" w:type="dxa"/>
        <w:tblInd w:w="-11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4"/>
        <w:gridCol w:w="841"/>
        <w:gridCol w:w="1891"/>
        <w:gridCol w:w="713"/>
        <w:gridCol w:w="1740"/>
        <w:gridCol w:w="713"/>
        <w:gridCol w:w="1740"/>
      </w:tblGrid>
      <w:tr w:rsidR="008A0BEA" w:rsidRPr="00C55E5C" w:rsidTr="007848BF">
        <w:trPr>
          <w:tblCellSpacing w:w="0" w:type="dxa"/>
        </w:trPr>
        <w:tc>
          <w:tcPr>
            <w:tcW w:w="130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D44586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B71D5B"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3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9504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255</w:t>
            </w:r>
            <w:r w:rsidR="0095046B"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1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2E4DE5" w:rsidP="002374A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แผนฯเพิ่มเติม</w:t>
            </w:r>
          </w:p>
        </w:tc>
        <w:tc>
          <w:tcPr>
            <w:tcW w:w="11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2E4DE5" w:rsidP="002E4DE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A0BEA" w:rsidRPr="00C55E5C" w:rsidTr="007848BF">
        <w:trPr>
          <w:tblCellSpacing w:w="0" w:type="dxa"/>
        </w:trPr>
        <w:tc>
          <w:tcPr>
            <w:tcW w:w="1304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B71D5B" w:rsidRPr="00C55E5C" w:rsidRDefault="00B71D5B" w:rsidP="00B71D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71D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ด้านทรัพยากรธรรมชาติและสิ่งแวดล้อม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550,000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550,000</w:t>
            </w: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71D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ด้านสังคม คน และคุณภาพชีวิต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13,260,600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13,260,600</w:t>
            </w: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71D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ด้านเศรษฐกิจ การเกษตร การลงทุน และการท่องเที่ยว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3,174,000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3,174,000</w:t>
            </w: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7C0D0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 ด้านการศึกษา ศาสนาและวัฒนธรรม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8,265,960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8,265,960</w:t>
            </w: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71D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5. ด้านโครงสร้างพื้นฐาน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35,921,000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35,921,000</w:t>
            </w:r>
          </w:p>
        </w:tc>
      </w:tr>
      <w:tr w:rsidR="00954442" w:rsidRPr="00C55E5C" w:rsidTr="00743331">
        <w:trPr>
          <w:trHeight w:val="736"/>
          <w:tblCellSpacing w:w="0" w:type="dxa"/>
        </w:trPr>
        <w:tc>
          <w:tcPr>
            <w:tcW w:w="1304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6. ด้านการบริหารจัดการและการบริการประชาชน</w:t>
            </w:r>
          </w:p>
          <w:p w:rsidR="00954442" w:rsidRPr="00C55E5C" w:rsidRDefault="00954442" w:rsidP="0074333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7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15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2,215,000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55E5C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(ฉ.1)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195,600</w:t>
            </w:r>
          </w:p>
        </w:tc>
        <w:tc>
          <w:tcPr>
            <w:tcW w:w="345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842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2,910,600</w:t>
            </w:r>
          </w:p>
        </w:tc>
      </w:tr>
      <w:tr w:rsidR="00954442" w:rsidRPr="00C55E5C" w:rsidTr="00743331">
        <w:trPr>
          <w:trHeight w:val="634"/>
          <w:tblCellSpacing w:w="0" w:type="dxa"/>
        </w:trPr>
        <w:tc>
          <w:tcPr>
            <w:tcW w:w="1304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B71D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15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C55E5C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(ฉ.2)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4442" w:rsidRPr="00C55E5C" w:rsidRDefault="00954442" w:rsidP="0074333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500,000</w:t>
            </w:r>
          </w:p>
        </w:tc>
        <w:tc>
          <w:tcPr>
            <w:tcW w:w="345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42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54442" w:rsidRPr="00C55E5C" w:rsidTr="007848BF">
        <w:trPr>
          <w:tblCellSpacing w:w="0" w:type="dxa"/>
        </w:trPr>
        <w:tc>
          <w:tcPr>
            <w:tcW w:w="1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6A78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150</w:t>
            </w:r>
          </w:p>
        </w:tc>
        <w:tc>
          <w:tcPr>
            <w:tcW w:w="9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954442" w:rsidP="006A78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63,3</w:t>
            </w:r>
            <w:r w:rsidR="006A78A5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86</w:t>
            </w: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,560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AA347A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AA347A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695,600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6A78A5" w:rsidP="008A0B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54442" w:rsidRPr="00C55E5C" w:rsidRDefault="006A78A5" w:rsidP="006A78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64</w:t>
            </w: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</w:t>
            </w: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082</w:t>
            </w: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</w:t>
            </w: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160</w:t>
            </w:r>
          </w:p>
        </w:tc>
      </w:tr>
    </w:tbl>
    <w:p w:rsidR="007622DC" w:rsidRPr="00C55E5C" w:rsidRDefault="007622DC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42E53" w:rsidRPr="00C55E5C" w:rsidRDefault="00F42E53" w:rsidP="00EF7CB6">
      <w:pPr>
        <w:pStyle w:val="a3"/>
        <w:spacing w:before="120"/>
        <w:rPr>
          <w:rFonts w:ascii="TH SarabunPSK" w:hAnsi="TH SarabunPSK" w:cs="TH SarabunPSK"/>
          <w:b/>
          <w:bCs/>
          <w:cs/>
        </w:rPr>
        <w:sectPr w:rsidR="00F42E53" w:rsidRPr="00C55E5C" w:rsidSect="003E297D">
          <w:pgSz w:w="11906" w:h="16838"/>
          <w:pgMar w:top="993" w:right="992" w:bottom="992" w:left="1276" w:header="709" w:footer="709" w:gutter="0"/>
          <w:cols w:space="708"/>
          <w:docGrid w:linePitch="360"/>
        </w:sectPr>
      </w:pPr>
    </w:p>
    <w:p w:rsidR="00742FB9" w:rsidRDefault="00742FB9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42FB9" w:rsidRDefault="00742FB9" w:rsidP="00EF7CB6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EF7CB6" w:rsidRPr="00C55E5C" w:rsidRDefault="009B3274" w:rsidP="00EF7CB6">
      <w:pPr>
        <w:pStyle w:val="a3"/>
        <w:spacing w:before="120"/>
        <w:rPr>
          <w:rFonts w:ascii="TH SarabunPSK" w:hAnsi="TH SarabunPSK" w:cs="TH SarabunPSK"/>
          <w:b/>
          <w:bCs/>
          <w:u w:val="single"/>
        </w:rPr>
      </w:pPr>
      <w:r w:rsidRPr="00C55E5C">
        <w:rPr>
          <w:rFonts w:ascii="TH SarabunPSK" w:hAnsi="TH SarabunPSK" w:cs="TH SarabunPSK"/>
          <w:b/>
          <w:bCs/>
          <w:cs/>
        </w:rPr>
        <w:t>3</w:t>
      </w:r>
      <w:r w:rsidR="00B33A9F" w:rsidRPr="00C55E5C">
        <w:rPr>
          <w:rFonts w:ascii="TH SarabunPSK" w:hAnsi="TH SarabunPSK" w:cs="TH SarabunPSK"/>
          <w:b/>
          <w:bCs/>
          <w:cs/>
        </w:rPr>
        <w:t xml:space="preserve">.  </w:t>
      </w:r>
      <w:r w:rsidR="00EF7CB6" w:rsidRPr="00C55E5C">
        <w:rPr>
          <w:rFonts w:ascii="TH SarabunPSK" w:hAnsi="TH SarabunPSK" w:cs="TH SarabunPSK"/>
          <w:b/>
          <w:bCs/>
          <w:u w:val="single"/>
          <w:cs/>
        </w:rPr>
        <w:t>ผลการดำเนินงานตามแผนพัฒนา</w:t>
      </w:r>
      <w:r w:rsidR="009907AD" w:rsidRPr="00C55E5C">
        <w:rPr>
          <w:rFonts w:ascii="TH SarabunPSK" w:hAnsi="TH SarabunPSK" w:cs="TH SarabunPSK"/>
          <w:b/>
          <w:bCs/>
          <w:u w:val="single"/>
          <w:cs/>
        </w:rPr>
        <w:t>สามปี (พ.ศ.</w:t>
      </w:r>
      <w:r w:rsidR="002B26B5" w:rsidRPr="00C55E5C">
        <w:rPr>
          <w:rFonts w:ascii="TH SarabunPSK" w:hAnsi="TH SarabunPSK" w:cs="TH SarabunPSK"/>
          <w:b/>
          <w:bCs/>
          <w:u w:val="single"/>
        </w:rPr>
        <w:t>2559-2561</w:t>
      </w:r>
      <w:proofErr w:type="gramStart"/>
      <w:r w:rsidR="009907AD" w:rsidRPr="00C55E5C">
        <w:rPr>
          <w:rFonts w:ascii="TH SarabunPSK" w:hAnsi="TH SarabunPSK" w:cs="TH SarabunPSK"/>
          <w:b/>
          <w:bCs/>
          <w:u w:val="single"/>
          <w:cs/>
        </w:rPr>
        <w:t xml:space="preserve">) </w:t>
      </w:r>
      <w:r w:rsidR="00165878" w:rsidRPr="00C55E5C">
        <w:rPr>
          <w:rFonts w:ascii="TH SarabunPSK" w:hAnsi="TH SarabunPSK" w:cs="TH SarabunPSK"/>
          <w:b/>
          <w:bCs/>
          <w:u w:val="single"/>
          <w:cs/>
        </w:rPr>
        <w:t xml:space="preserve"> ในรอบ</w:t>
      </w:r>
      <w:r w:rsidR="00EF7CB6" w:rsidRPr="00C55E5C">
        <w:rPr>
          <w:rFonts w:ascii="TH SarabunPSK" w:hAnsi="TH SarabunPSK" w:cs="TH SarabunPSK"/>
          <w:b/>
          <w:bCs/>
          <w:u w:val="single"/>
          <w:cs/>
        </w:rPr>
        <w:t>ปี</w:t>
      </w:r>
      <w:proofErr w:type="gramEnd"/>
      <w:r w:rsidR="00EF7CB6" w:rsidRPr="00C55E5C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="002E357A" w:rsidRPr="00C55E5C">
        <w:rPr>
          <w:rFonts w:ascii="TH SarabunPSK" w:hAnsi="TH SarabunPSK" w:cs="TH SarabunPSK"/>
          <w:b/>
          <w:bCs/>
          <w:u w:val="single"/>
          <w:cs/>
        </w:rPr>
        <w:t xml:space="preserve">พ.ศ. </w:t>
      </w:r>
      <w:r w:rsidR="00EF7CB6" w:rsidRPr="00C55E5C">
        <w:rPr>
          <w:rFonts w:ascii="TH SarabunPSK" w:hAnsi="TH SarabunPSK" w:cs="TH SarabunPSK"/>
          <w:b/>
          <w:bCs/>
          <w:u w:val="single"/>
          <w:cs/>
        </w:rPr>
        <w:t>255</w:t>
      </w:r>
      <w:r w:rsidR="002B26B5" w:rsidRPr="00C55E5C">
        <w:rPr>
          <w:rFonts w:ascii="TH SarabunPSK" w:hAnsi="TH SarabunPSK" w:cs="TH SarabunPSK"/>
          <w:b/>
          <w:bCs/>
          <w:u w:val="single"/>
        </w:rPr>
        <w:t>9</w:t>
      </w:r>
    </w:p>
    <w:p w:rsidR="00A10EB9" w:rsidRDefault="00B33A9F" w:rsidP="00EF7CB6">
      <w:pPr>
        <w:pStyle w:val="a3"/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</w:rPr>
        <w:t xml:space="preserve">     </w:t>
      </w:r>
      <w:r w:rsidRPr="00C55E5C">
        <w:rPr>
          <w:rFonts w:ascii="TH SarabunPSK" w:hAnsi="TH SarabunPSK" w:cs="TH SarabunPSK"/>
          <w:cs/>
        </w:rPr>
        <w:t>องค์การบริหารส่วนตำ</w:t>
      </w:r>
      <w:r w:rsidR="0013717B" w:rsidRPr="00C55E5C">
        <w:rPr>
          <w:rFonts w:ascii="TH SarabunPSK" w:hAnsi="TH SarabunPSK" w:cs="TH SarabunPSK"/>
          <w:cs/>
        </w:rPr>
        <w:t xml:space="preserve">บลนาขา  </w:t>
      </w:r>
      <w:r w:rsidR="00016798" w:rsidRPr="00C55E5C">
        <w:rPr>
          <w:rFonts w:ascii="TH SarabunPSK" w:hAnsi="TH SarabunPSK" w:cs="TH SarabunPSK"/>
          <w:cs/>
        </w:rPr>
        <w:t>มีโครงการ/กิจกรรมในแผนพัฒนาปี 255</w:t>
      </w:r>
      <w:r w:rsidR="00743331" w:rsidRPr="00C55E5C">
        <w:rPr>
          <w:rFonts w:ascii="TH SarabunPSK" w:hAnsi="TH SarabunPSK" w:cs="TH SarabunPSK"/>
          <w:cs/>
        </w:rPr>
        <w:t>9</w:t>
      </w:r>
      <w:r w:rsidR="00016798" w:rsidRPr="00C55E5C">
        <w:rPr>
          <w:rFonts w:ascii="TH SarabunPSK" w:hAnsi="TH SarabunPSK" w:cs="TH SarabunPSK"/>
          <w:cs/>
        </w:rPr>
        <w:t xml:space="preserve"> จำนวน  </w:t>
      </w:r>
      <w:r w:rsidR="00743331" w:rsidRPr="00C55E5C">
        <w:rPr>
          <w:rFonts w:ascii="TH SarabunPSK" w:hAnsi="TH SarabunPSK" w:cs="TH SarabunPSK"/>
          <w:cs/>
        </w:rPr>
        <w:t>150</w:t>
      </w:r>
      <w:r w:rsidR="00016798" w:rsidRPr="00C55E5C">
        <w:rPr>
          <w:rFonts w:ascii="TH SarabunPSK" w:hAnsi="TH SarabunPSK" w:cs="TH SarabunPSK"/>
          <w:cs/>
        </w:rPr>
        <w:t xml:space="preserve"> โครงการ</w:t>
      </w:r>
      <w:r w:rsidR="0013717B" w:rsidRPr="00C55E5C">
        <w:rPr>
          <w:rFonts w:ascii="TH SarabunPSK" w:hAnsi="TH SarabunPSK" w:cs="TH SarabunPSK"/>
          <w:cs/>
        </w:rPr>
        <w:t xml:space="preserve">  ซึ่งมีการเพิ่มเติม/เปลี่ยนแปลงแผนพัฒนาสามปี </w:t>
      </w:r>
      <w:r w:rsidR="00E077AF" w:rsidRPr="00C55E5C">
        <w:rPr>
          <w:rFonts w:ascii="TH SarabunPSK" w:hAnsi="TH SarabunPSK" w:cs="TH SarabunPSK"/>
          <w:cs/>
        </w:rPr>
        <w:t xml:space="preserve"> </w:t>
      </w:r>
      <w:r w:rsidR="0013717B" w:rsidRPr="00C55E5C">
        <w:rPr>
          <w:rFonts w:ascii="TH SarabunPSK" w:hAnsi="TH SarabunPSK" w:cs="TH SarabunPSK"/>
          <w:cs/>
        </w:rPr>
        <w:t>ประจำปี  255</w:t>
      </w:r>
      <w:r w:rsidR="00743331" w:rsidRPr="00C55E5C">
        <w:rPr>
          <w:rFonts w:ascii="TH SarabunPSK" w:hAnsi="TH SarabunPSK" w:cs="TH SarabunPSK"/>
          <w:cs/>
        </w:rPr>
        <w:t>9 ฉบับที่ 1</w:t>
      </w:r>
      <w:r w:rsidR="0013717B" w:rsidRPr="00C55E5C">
        <w:rPr>
          <w:rFonts w:ascii="TH SarabunPSK" w:hAnsi="TH SarabunPSK" w:cs="TH SarabunPSK"/>
          <w:cs/>
        </w:rPr>
        <w:t xml:space="preserve">  จำนวน  </w:t>
      </w:r>
      <w:r w:rsidR="00743331" w:rsidRPr="00C55E5C">
        <w:rPr>
          <w:rFonts w:ascii="TH SarabunPSK" w:hAnsi="TH SarabunPSK" w:cs="TH SarabunPSK"/>
          <w:cs/>
        </w:rPr>
        <w:t>2</w:t>
      </w:r>
      <w:r w:rsidR="0013717B" w:rsidRPr="00C55E5C">
        <w:rPr>
          <w:rFonts w:ascii="TH SarabunPSK" w:hAnsi="TH SarabunPSK" w:cs="TH SarabunPSK"/>
          <w:cs/>
        </w:rPr>
        <w:t xml:space="preserve">  โครงการ  </w:t>
      </w:r>
      <w:r w:rsidR="00743331" w:rsidRPr="00C55E5C">
        <w:rPr>
          <w:rFonts w:ascii="TH SarabunPSK" w:hAnsi="TH SarabunPSK" w:cs="TH SarabunPSK"/>
          <w:cs/>
        </w:rPr>
        <w:t xml:space="preserve">และฉบับที่ 2  จำนวน  1  โครงการ  </w:t>
      </w:r>
      <w:r w:rsidR="0013717B" w:rsidRPr="00C55E5C">
        <w:rPr>
          <w:rFonts w:ascii="TH SarabunPSK" w:hAnsi="TH SarabunPSK" w:cs="TH SarabunPSK"/>
          <w:cs/>
        </w:rPr>
        <w:t>รวมเป็น</w:t>
      </w:r>
      <w:r w:rsidR="00743331" w:rsidRPr="00C55E5C">
        <w:rPr>
          <w:rFonts w:ascii="TH SarabunPSK" w:hAnsi="TH SarabunPSK" w:cs="TH SarabunPSK"/>
          <w:cs/>
        </w:rPr>
        <w:t xml:space="preserve">โครงการตามแผนพัฒนาสามปี(พ.ศ.2559-2561)  </w:t>
      </w:r>
      <w:r w:rsidR="00016798" w:rsidRPr="00C55E5C">
        <w:rPr>
          <w:rFonts w:ascii="TH SarabunPSK" w:hAnsi="TH SarabunPSK" w:cs="TH SarabunPSK"/>
          <w:cs/>
        </w:rPr>
        <w:t xml:space="preserve">ทั้งสิ้น  </w:t>
      </w:r>
      <w:r w:rsidR="003D5279" w:rsidRPr="00C55E5C">
        <w:rPr>
          <w:rFonts w:ascii="TH SarabunPSK" w:hAnsi="TH SarabunPSK" w:cs="TH SarabunPSK"/>
          <w:cs/>
        </w:rPr>
        <w:t>1</w:t>
      </w:r>
      <w:proofErr w:type="gramStart"/>
      <w:r w:rsidR="00E077AF" w:rsidRPr="00C55E5C">
        <w:rPr>
          <w:rFonts w:ascii="TH SarabunPSK" w:hAnsi="TH SarabunPSK" w:cs="TH SarabunPSK"/>
        </w:rPr>
        <w:t>5</w:t>
      </w:r>
      <w:r w:rsidR="00743331" w:rsidRPr="00C55E5C">
        <w:rPr>
          <w:rFonts w:ascii="TH SarabunPSK" w:hAnsi="TH SarabunPSK" w:cs="TH SarabunPSK"/>
        </w:rPr>
        <w:t>3</w:t>
      </w:r>
      <w:r w:rsidR="00016798" w:rsidRPr="00C55E5C">
        <w:rPr>
          <w:rFonts w:ascii="TH SarabunPSK" w:hAnsi="TH SarabunPSK" w:cs="TH SarabunPSK"/>
          <w:cs/>
        </w:rPr>
        <w:t xml:space="preserve">  </w:t>
      </w:r>
      <w:r w:rsidR="0013717B" w:rsidRPr="00C55E5C">
        <w:rPr>
          <w:rFonts w:ascii="TH SarabunPSK" w:hAnsi="TH SarabunPSK" w:cs="TH SarabunPSK"/>
          <w:cs/>
        </w:rPr>
        <w:t>โครงกา</w:t>
      </w:r>
      <w:r w:rsidR="00016798" w:rsidRPr="00C55E5C">
        <w:rPr>
          <w:rFonts w:ascii="TH SarabunPSK" w:hAnsi="TH SarabunPSK" w:cs="TH SarabunPSK"/>
          <w:cs/>
        </w:rPr>
        <w:t>ร</w:t>
      </w:r>
      <w:proofErr w:type="gramEnd"/>
      <w:r w:rsidR="00016798" w:rsidRPr="00C55E5C">
        <w:rPr>
          <w:rFonts w:ascii="TH SarabunPSK" w:hAnsi="TH SarabunPSK" w:cs="TH SarabunPSK"/>
          <w:cs/>
        </w:rPr>
        <w:t xml:space="preserve">  ซึ่งผลการดำเนินงานตามยุทธศาสตร์ขององค์การบริหารส่วนตำบลนาขา</w:t>
      </w:r>
      <w:r w:rsidR="005945E9" w:rsidRPr="00C55E5C">
        <w:rPr>
          <w:rFonts w:ascii="TH SarabunPSK" w:hAnsi="TH SarabunPSK" w:cs="TH SarabunPSK"/>
          <w:cs/>
        </w:rPr>
        <w:t xml:space="preserve">  ประจำปีงบประมาณ พ.ศ. 255</w:t>
      </w:r>
      <w:r w:rsidR="00743331" w:rsidRPr="00C55E5C">
        <w:rPr>
          <w:rFonts w:ascii="TH SarabunPSK" w:hAnsi="TH SarabunPSK" w:cs="TH SarabunPSK"/>
        </w:rPr>
        <w:t>9</w:t>
      </w:r>
      <w:r w:rsidR="00016798" w:rsidRPr="00C55E5C">
        <w:rPr>
          <w:rFonts w:ascii="TH SarabunPSK" w:hAnsi="TH SarabunPSK" w:cs="TH SarabunPSK"/>
          <w:cs/>
        </w:rPr>
        <w:t xml:space="preserve">  </w:t>
      </w:r>
      <w:r w:rsidR="0013717B" w:rsidRPr="00C55E5C">
        <w:rPr>
          <w:rFonts w:ascii="TH SarabunPSK" w:hAnsi="TH SarabunPSK" w:cs="TH SarabunPSK"/>
          <w:cs/>
        </w:rPr>
        <w:t>สรุปได้ดังนี้</w:t>
      </w:r>
    </w:p>
    <w:p w:rsidR="00C64F74" w:rsidRPr="00C55E5C" w:rsidRDefault="00C64F74" w:rsidP="00EF7CB6">
      <w:pPr>
        <w:pStyle w:val="a3"/>
        <w:spacing w:before="120"/>
        <w:rPr>
          <w:rFonts w:ascii="TH SarabunPSK" w:hAnsi="TH SarabunPSK" w:cs="TH SarabunPSK"/>
          <w:cs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1134"/>
        <w:gridCol w:w="1134"/>
        <w:gridCol w:w="1134"/>
        <w:gridCol w:w="1134"/>
        <w:gridCol w:w="1134"/>
        <w:gridCol w:w="1276"/>
        <w:gridCol w:w="992"/>
        <w:gridCol w:w="1134"/>
      </w:tblGrid>
      <w:tr w:rsidR="00742FB9" w:rsidRPr="00C55E5C" w:rsidTr="00C64F74">
        <w:trPr>
          <w:cantSplit/>
        </w:trPr>
        <w:tc>
          <w:tcPr>
            <w:tcW w:w="5245" w:type="dxa"/>
            <w:vMerge w:val="restart"/>
            <w:shd w:val="clear" w:color="auto" w:fill="F3F3F3"/>
            <w:vAlign w:val="center"/>
          </w:tcPr>
          <w:p w:rsidR="00742FB9" w:rsidRPr="00C55E5C" w:rsidRDefault="00742FB9" w:rsidP="00EF7CB6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ที่เสร็จ</w:t>
            </w:r>
          </w:p>
        </w:tc>
        <w:tc>
          <w:tcPr>
            <w:tcW w:w="2268" w:type="dxa"/>
            <w:gridSpan w:val="2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2410" w:type="dxa"/>
            <w:gridSpan w:val="2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จำนวนโครงการที่</w:t>
            </w:r>
          </w:p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2126" w:type="dxa"/>
            <w:gridSpan w:val="2"/>
            <w:shd w:val="clear" w:color="auto" w:fill="E6E6E6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จำนวนโครงการทั้งหมด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vMerge/>
            <w:shd w:val="clear" w:color="auto" w:fill="F3F3F3"/>
          </w:tcPr>
          <w:p w:rsidR="00742FB9" w:rsidRPr="00C55E5C" w:rsidRDefault="00742FB9" w:rsidP="007A584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1134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1134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276" w:type="dxa"/>
            <w:shd w:val="clear" w:color="auto" w:fill="F3F3F3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  <w:shd w:val="clear" w:color="auto" w:fill="E6E6E6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6E6E6"/>
          </w:tcPr>
          <w:p w:rsidR="00742FB9" w:rsidRPr="00C55E5C" w:rsidRDefault="00742FB9" w:rsidP="000616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ร้อยละ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ด้านทรัพยากรธรรมชาติและสิ่งแวดล้อม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0</w:t>
            </w: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742FB9" w:rsidP="00E077A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3.92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E077A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3.92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ด้านสังคม คน และคุณภาพชีวิต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7.19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5601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742FB9" w:rsidP="00E077A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11.11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18.30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ด้านเศรษฐกิจ การเกษตร การลงทุน และการท่องเที่ยว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0.65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7.84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8.50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 ด้านการศึกษา ศาสนาและวัฒนธรรม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97239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97239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972399" w:rsidP="007622D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7.19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97239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972399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972399" w:rsidP="00E077A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11.76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EA15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E077A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18.95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5. ด้านโครงสร้างพื้นฐาน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7049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7.84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4D655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7.84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56014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34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22.22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EA15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37.91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B12E2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6. ด้านการบริหารจัดการและการบริการประชาชน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7.19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C55E5C">
              <w:rPr>
                <w:rFonts w:ascii="TH SarabunPSK" w:eastAsia="Times New Roman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5.23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B12E2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E077AF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t>12.42</w:t>
            </w:r>
          </w:p>
        </w:tc>
      </w:tr>
      <w:tr w:rsidR="00C64F74" w:rsidRPr="00C55E5C" w:rsidTr="00C64F74">
        <w:trPr>
          <w:cantSplit/>
        </w:trPr>
        <w:tc>
          <w:tcPr>
            <w:tcW w:w="5245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97239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</w:t>
            </w:r>
            <w:r w:rsidR="0097239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972399" w:rsidP="002246F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30.07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BF26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C0689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7.84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742FB9" w:rsidRPr="00C55E5C" w:rsidRDefault="00742FB9" w:rsidP="0097239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9</w:t>
            </w:r>
            <w:r w:rsidR="0097239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742FB9" w:rsidRPr="00C55E5C" w:rsidRDefault="00972399" w:rsidP="008022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62.09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42FB9" w:rsidRPr="00C55E5C" w:rsidRDefault="00742FB9" w:rsidP="00EA15A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153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742FB9" w:rsidRPr="00C55E5C" w:rsidRDefault="00742FB9" w:rsidP="00C06896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100.00</w:t>
            </w:r>
          </w:p>
        </w:tc>
      </w:tr>
    </w:tbl>
    <w:p w:rsidR="008D6FA5" w:rsidRPr="00C55E5C" w:rsidRDefault="008D6FA5" w:rsidP="00460687">
      <w:pPr>
        <w:spacing w:before="100" w:beforeAutospacing="1" w:after="100" w:afterAutospacing="1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7D236F" w:rsidRPr="00C55E5C" w:rsidRDefault="007D236F" w:rsidP="00460687">
      <w:pPr>
        <w:spacing w:before="100" w:beforeAutospacing="1" w:after="100" w:afterAutospacing="1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tbl>
      <w:tblPr>
        <w:tblW w:w="15071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71"/>
      </w:tblGrid>
      <w:tr w:rsidR="00F031B6" w:rsidRPr="00C55E5C" w:rsidTr="00A5404A">
        <w:trPr>
          <w:trHeight w:val="21"/>
          <w:tblCellSpacing w:w="15" w:type="dxa"/>
          <w:hidden/>
        </w:trPr>
        <w:tc>
          <w:tcPr>
            <w:tcW w:w="15011" w:type="dxa"/>
            <w:vAlign w:val="center"/>
            <w:hideMark/>
          </w:tcPr>
          <w:p w:rsidR="00F031B6" w:rsidRPr="00C55E5C" w:rsidRDefault="00F031B6" w:rsidP="00F031B6">
            <w:pPr>
              <w:spacing w:after="0" w:line="240" w:lineRule="auto"/>
              <w:rPr>
                <w:rFonts w:ascii="TH SarabunPSK" w:eastAsia="Times New Roman" w:hAnsi="TH SarabunPSK" w:cs="TH SarabunPSK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0"/>
            </w:tblGrid>
            <w:tr w:rsidR="00F031B6" w:rsidRPr="00C55E5C" w:rsidTr="00F20024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F031B6" w:rsidRPr="00C55E5C" w:rsidRDefault="00F031B6" w:rsidP="00F031B6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</w:p>
              </w:tc>
            </w:tr>
            <w:tr w:rsidR="001E10C3" w:rsidRPr="00C55E5C" w:rsidTr="00F20024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1E10C3" w:rsidRPr="00C55E5C" w:rsidRDefault="001E10C3" w:rsidP="00F031B6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</w:p>
              </w:tc>
            </w:tr>
            <w:tr w:rsidR="00F031B6" w:rsidRPr="00C55E5C" w:rsidTr="007E1A63">
              <w:trPr>
                <w:trHeight w:val="132"/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F031B6" w:rsidRPr="00C55E5C" w:rsidRDefault="00F031B6" w:rsidP="00F031B6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</w:p>
              </w:tc>
            </w:tr>
          </w:tbl>
          <w:p w:rsidR="00BA3BFA" w:rsidRPr="00C55E5C" w:rsidRDefault="00BA3BFA" w:rsidP="00F031B6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F031B6" w:rsidRPr="00C55E5C" w:rsidTr="007E1A63">
        <w:trPr>
          <w:tblCellSpacing w:w="15" w:type="dxa"/>
        </w:trPr>
        <w:tc>
          <w:tcPr>
            <w:tcW w:w="15011" w:type="dxa"/>
            <w:vAlign w:val="center"/>
            <w:hideMark/>
          </w:tcPr>
          <w:p w:rsidR="00F031B6" w:rsidRPr="00C55E5C" w:rsidRDefault="00F031B6" w:rsidP="00F031B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:rsidR="00A67C35" w:rsidRPr="00C55E5C" w:rsidRDefault="00A67C35" w:rsidP="0011721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636B6" w:rsidRPr="00C55E5C" w:rsidRDefault="00F636B6" w:rsidP="0011721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D236F" w:rsidRPr="00C55E5C" w:rsidRDefault="009C42C1" w:rsidP="007D236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7D236F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.   </w:t>
      </w:r>
      <w:r w:rsidR="007D236F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การจัดทำงบประมาณ</w:t>
      </w:r>
      <w:r w:rsidR="009907AD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รายจ่ายประจำปีงบประมาณ  พ.ศ. </w:t>
      </w:r>
      <w:r w:rsidR="00165ED2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2559</w:t>
      </w:r>
    </w:p>
    <w:p w:rsidR="007D236F" w:rsidRPr="00C55E5C" w:rsidRDefault="004D655E" w:rsidP="007D23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>ผู้บริหาร</w:t>
      </w:r>
      <w:r w:rsidRPr="00C55E5C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>นาขา ได้ประกาศใช้ข้อบัญญัติงบประมาณ</w:t>
      </w:r>
      <w:r w:rsidR="007D236F" w:rsidRPr="00C55E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55E5C">
        <w:rPr>
          <w:rFonts w:ascii="TH SarabunPSK" w:eastAsia="Times New Roman" w:hAnsi="TH SarabunPSK" w:cs="TH SarabunPSK"/>
          <w:sz w:val="32"/>
          <w:szCs w:val="32"/>
          <w:cs/>
        </w:rPr>
        <w:t>พ.ศ. 255</w:t>
      </w:r>
      <w:r w:rsidR="003A5B2D" w:rsidRPr="00C55E5C">
        <w:rPr>
          <w:rFonts w:ascii="TH SarabunPSK" w:eastAsia="Times New Roman" w:hAnsi="TH SarabunPSK" w:cs="TH SarabunPSK"/>
          <w:sz w:val="32"/>
          <w:szCs w:val="32"/>
          <w:cs/>
        </w:rPr>
        <w:t>9</w:t>
      </w:r>
      <w:r w:rsidRPr="00C55E5C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>เมื่อวันที่</w:t>
      </w:r>
      <w:r w:rsidR="007D236F" w:rsidRPr="00C55E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55E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D236F" w:rsidRPr="00C55E5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2</w:t>
      </w:r>
      <w:r w:rsidR="0028471B" w:rsidRPr="00C55E5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8</w:t>
      </w:r>
      <w:r w:rsidR="007D236F" w:rsidRPr="00C55E5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กันยายน 255</w:t>
      </w:r>
      <w:r w:rsidR="0028471B" w:rsidRPr="00C55E5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8</w:t>
      </w:r>
      <w:r w:rsidR="007D236F" w:rsidRPr="00C55E5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>โดยมีโครงการ</w:t>
      </w:r>
      <w:r w:rsidR="000A773C" w:rsidRPr="00C55E5C">
        <w:rPr>
          <w:rFonts w:ascii="TH SarabunPSK" w:eastAsia="Times New Roman" w:hAnsi="TH SarabunPSK" w:cs="TH SarabunPSK"/>
          <w:sz w:val="32"/>
          <w:szCs w:val="32"/>
          <w:cs/>
        </w:rPr>
        <w:t>จากแผนพัฒนาสามปี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="000A773C" w:rsidRPr="00C55E5C">
        <w:rPr>
          <w:rFonts w:ascii="TH SarabunPSK" w:eastAsia="Times New Roman" w:hAnsi="TH SarabunPSK" w:cs="TH SarabunPSK"/>
          <w:sz w:val="32"/>
          <w:szCs w:val="32"/>
          <w:cs/>
        </w:rPr>
        <w:t xml:space="preserve">ได้รับการจัดสรรงบประมาณประจำปีงบประมาณ พ.ศ. 2559 </w:t>
      </w:r>
      <w:r w:rsidR="007D236F" w:rsidRPr="00C55E5C">
        <w:rPr>
          <w:rFonts w:ascii="TH SarabunPSK" w:eastAsia="Times New Roman" w:hAnsi="TH SarabunPSK" w:cs="TH SarabunPSK"/>
          <w:sz w:val="32"/>
          <w:szCs w:val="32"/>
          <w:cs/>
        </w:rPr>
        <w:t xml:space="preserve">  สามารถจำแนกตามยุทธศาสตร์ ได้ดังนี้</w:t>
      </w:r>
    </w:p>
    <w:p w:rsidR="007D236F" w:rsidRPr="00C55E5C" w:rsidRDefault="007D236F" w:rsidP="007D23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4533" w:type="dxa"/>
        <w:tblLook w:val="04A0"/>
      </w:tblPr>
      <w:tblGrid>
        <w:gridCol w:w="3725"/>
        <w:gridCol w:w="971"/>
        <w:gridCol w:w="1494"/>
        <w:gridCol w:w="983"/>
        <w:gridCol w:w="1348"/>
        <w:gridCol w:w="1030"/>
        <w:gridCol w:w="1494"/>
        <w:gridCol w:w="1744"/>
        <w:gridCol w:w="1744"/>
      </w:tblGrid>
      <w:tr w:rsidR="000A773C" w:rsidRPr="00C55E5C" w:rsidTr="000A773C">
        <w:trPr>
          <w:trHeight w:val="516"/>
        </w:trPr>
        <w:tc>
          <w:tcPr>
            <w:tcW w:w="3725" w:type="dxa"/>
            <w:vMerge w:val="restart"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32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  <w:tc>
          <w:tcPr>
            <w:tcW w:w="3488" w:type="dxa"/>
            <w:gridSpan w:val="2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773C" w:rsidRPr="00C55E5C" w:rsidTr="000A773C">
        <w:trPr>
          <w:trHeight w:val="571"/>
        </w:trPr>
        <w:tc>
          <w:tcPr>
            <w:tcW w:w="3725" w:type="dxa"/>
            <w:vMerge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348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0A7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A773C" w:rsidRPr="00C55E5C" w:rsidTr="000A773C">
        <w:trPr>
          <w:trHeight w:val="215"/>
        </w:trPr>
        <w:tc>
          <w:tcPr>
            <w:tcW w:w="3725" w:type="dxa"/>
            <w:vMerge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71" w:type="dxa"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4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0A773C" w:rsidRPr="00C55E5C" w:rsidTr="00F636B6">
        <w:tc>
          <w:tcPr>
            <w:tcW w:w="3725" w:type="dxa"/>
          </w:tcPr>
          <w:p w:rsidR="000A773C" w:rsidRPr="00C55E5C" w:rsidRDefault="000A773C" w:rsidP="008A470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1.  ด้านทรัพยากรธรรมชาติและสิ่งแวดล้อม</w:t>
            </w:r>
          </w:p>
        </w:tc>
        <w:tc>
          <w:tcPr>
            <w:tcW w:w="971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3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30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tabs>
                <w:tab w:val="left" w:pos="675"/>
                <w:tab w:val="center" w:pos="76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0A773C" w:rsidRPr="00C55E5C" w:rsidTr="00F636B6">
        <w:tc>
          <w:tcPr>
            <w:tcW w:w="3725" w:type="dxa"/>
          </w:tcPr>
          <w:p w:rsidR="000A773C" w:rsidRPr="00C55E5C" w:rsidRDefault="000A773C" w:rsidP="008A47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2.  ด้านสังคม คนและคุณภาพชีวิต</w:t>
            </w:r>
          </w:p>
        </w:tc>
        <w:tc>
          <w:tcPr>
            <w:tcW w:w="971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494" w:type="dxa"/>
            <w:vAlign w:val="center"/>
          </w:tcPr>
          <w:p w:rsidR="000A773C" w:rsidRPr="00C55E5C" w:rsidRDefault="0057494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  <w:r w:rsidR="000A773C"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3,300</w:t>
            </w:r>
          </w:p>
        </w:tc>
        <w:tc>
          <w:tcPr>
            <w:tcW w:w="983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30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9,615,300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5749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10,</w:t>
            </w:r>
            <w:r w:rsidR="0057494C"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8,600</w:t>
            </w:r>
          </w:p>
        </w:tc>
      </w:tr>
      <w:tr w:rsidR="000A773C" w:rsidRPr="00C55E5C" w:rsidTr="00F636B6">
        <w:tc>
          <w:tcPr>
            <w:tcW w:w="3725" w:type="dxa"/>
          </w:tcPr>
          <w:p w:rsidR="000A773C" w:rsidRPr="00C55E5C" w:rsidRDefault="000A773C" w:rsidP="008A47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3.  ด้านเศรษฐกิจ การเกษตร การลงทุน และการท่องเที่ยว</w:t>
            </w:r>
          </w:p>
        </w:tc>
        <w:tc>
          <w:tcPr>
            <w:tcW w:w="971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983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30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</w:tr>
      <w:tr w:rsidR="000A773C" w:rsidRPr="00C55E5C" w:rsidTr="00F636B6">
        <w:tc>
          <w:tcPr>
            <w:tcW w:w="3725" w:type="dxa"/>
          </w:tcPr>
          <w:p w:rsidR="000A773C" w:rsidRPr="00C55E5C" w:rsidRDefault="000A773C" w:rsidP="008A47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4.  ด้านการศึกษา  ศาสนาและวัฒนธรรม</w:t>
            </w:r>
          </w:p>
        </w:tc>
        <w:tc>
          <w:tcPr>
            <w:tcW w:w="971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4,454,296</w:t>
            </w:r>
          </w:p>
        </w:tc>
        <w:tc>
          <w:tcPr>
            <w:tcW w:w="983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30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74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4,454,296</w:t>
            </w:r>
          </w:p>
        </w:tc>
      </w:tr>
      <w:tr w:rsidR="000A773C" w:rsidRPr="00C55E5C" w:rsidTr="00F636B6">
        <w:tc>
          <w:tcPr>
            <w:tcW w:w="3725" w:type="dxa"/>
          </w:tcPr>
          <w:p w:rsidR="000A773C" w:rsidRPr="00C55E5C" w:rsidRDefault="000A773C" w:rsidP="008A47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5.  ด้านโครงสร้างพื้นฐาน</w:t>
            </w:r>
          </w:p>
        </w:tc>
        <w:tc>
          <w:tcPr>
            <w:tcW w:w="971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B76841"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494" w:type="dxa"/>
            <w:vAlign w:val="center"/>
          </w:tcPr>
          <w:p w:rsidR="000A773C" w:rsidRPr="00C55E5C" w:rsidRDefault="000A773C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11,191,000</w:t>
            </w:r>
          </w:p>
        </w:tc>
        <w:tc>
          <w:tcPr>
            <w:tcW w:w="983" w:type="dxa"/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348" w:type="dxa"/>
            <w:vAlign w:val="center"/>
          </w:tcPr>
          <w:p w:rsidR="000A773C" w:rsidRPr="00C55E5C" w:rsidRDefault="00C66CBE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8,031,600</w:t>
            </w:r>
          </w:p>
        </w:tc>
        <w:tc>
          <w:tcPr>
            <w:tcW w:w="1030" w:type="dxa"/>
            <w:vAlign w:val="center"/>
          </w:tcPr>
          <w:p w:rsidR="000A773C" w:rsidRPr="00C55E5C" w:rsidRDefault="00C66CBE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vAlign w:val="center"/>
          </w:tcPr>
          <w:p w:rsidR="000A773C" w:rsidRPr="00C55E5C" w:rsidRDefault="00C66CBE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1744" w:type="dxa"/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19,222,600</w:t>
            </w:r>
          </w:p>
        </w:tc>
      </w:tr>
      <w:tr w:rsidR="000A773C" w:rsidRPr="00C55E5C" w:rsidTr="00F636B6">
        <w:tc>
          <w:tcPr>
            <w:tcW w:w="3725" w:type="dxa"/>
            <w:tcBorders>
              <w:bottom w:val="single" w:sz="4" w:space="0" w:color="000000" w:themeColor="text1"/>
            </w:tcBorders>
          </w:tcPr>
          <w:p w:rsidR="000A773C" w:rsidRPr="00C55E5C" w:rsidRDefault="000A773C" w:rsidP="008A470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6.  ด้านการบริหารจัดการและการบริการประชาชน</w:t>
            </w:r>
          </w:p>
        </w:tc>
        <w:tc>
          <w:tcPr>
            <w:tcW w:w="971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EC259E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1,066,600</w:t>
            </w:r>
          </w:p>
        </w:tc>
        <w:tc>
          <w:tcPr>
            <w:tcW w:w="983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48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30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44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EC259E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744" w:type="dxa"/>
            <w:tcBorders>
              <w:bottom w:val="single" w:sz="4" w:space="0" w:color="000000" w:themeColor="text1"/>
            </w:tcBorders>
            <w:vAlign w:val="center"/>
          </w:tcPr>
          <w:p w:rsidR="000A773C" w:rsidRPr="00C55E5C" w:rsidRDefault="00B76841" w:rsidP="00F636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1,066,600</w:t>
            </w:r>
          </w:p>
        </w:tc>
      </w:tr>
      <w:tr w:rsidR="000A773C" w:rsidRPr="00C55E5C" w:rsidTr="000A773C">
        <w:tc>
          <w:tcPr>
            <w:tcW w:w="3725" w:type="dxa"/>
            <w:shd w:val="clear" w:color="auto" w:fill="BFBFBF" w:themeFill="background1" w:themeFillShade="BF"/>
          </w:tcPr>
          <w:p w:rsidR="000A773C" w:rsidRPr="00C55E5C" w:rsidRDefault="000A773C" w:rsidP="008A47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1" w:type="dxa"/>
            <w:shd w:val="clear" w:color="auto" w:fill="BFBFBF" w:themeFill="background1" w:themeFillShade="BF"/>
          </w:tcPr>
          <w:p w:rsidR="000A773C" w:rsidRPr="00C55E5C" w:rsidRDefault="00DC7FC7" w:rsidP="00EC25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="00EC25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  <w:shd w:val="clear" w:color="auto" w:fill="BFBFBF" w:themeFill="background1" w:themeFillShade="BF"/>
          </w:tcPr>
          <w:p w:rsidR="000A773C" w:rsidRPr="00C55E5C" w:rsidRDefault="00F636B6" w:rsidP="005749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17,6</w:t>
            </w:r>
            <w:r w:rsidR="0057494C"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5,196</w:t>
            </w:r>
          </w:p>
        </w:tc>
        <w:tc>
          <w:tcPr>
            <w:tcW w:w="983" w:type="dxa"/>
            <w:shd w:val="clear" w:color="auto" w:fill="BFBFBF" w:themeFill="background1" w:themeFillShade="BF"/>
          </w:tcPr>
          <w:p w:rsidR="000A773C" w:rsidRPr="00C55E5C" w:rsidRDefault="00F636B6" w:rsidP="00CE2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348" w:type="dxa"/>
            <w:shd w:val="clear" w:color="auto" w:fill="BFBFBF" w:themeFill="background1" w:themeFillShade="BF"/>
          </w:tcPr>
          <w:p w:rsidR="000A773C" w:rsidRPr="00C55E5C" w:rsidRDefault="00F636B6" w:rsidP="00CE28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8,031,600</w:t>
            </w:r>
          </w:p>
        </w:tc>
        <w:tc>
          <w:tcPr>
            <w:tcW w:w="1030" w:type="dxa"/>
            <w:shd w:val="clear" w:color="auto" w:fill="BFBFBF" w:themeFill="background1" w:themeFillShade="BF"/>
          </w:tcPr>
          <w:p w:rsidR="000A773C" w:rsidRPr="00C55E5C" w:rsidRDefault="00F636B6" w:rsidP="00D90D7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shd w:val="clear" w:color="auto" w:fill="BFBFBF" w:themeFill="background1" w:themeFillShade="BF"/>
          </w:tcPr>
          <w:p w:rsidR="000A773C" w:rsidRPr="00C55E5C" w:rsidRDefault="00F636B6" w:rsidP="006B4D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9,615,300</w:t>
            </w:r>
          </w:p>
        </w:tc>
        <w:tc>
          <w:tcPr>
            <w:tcW w:w="1744" w:type="dxa"/>
            <w:shd w:val="clear" w:color="auto" w:fill="BFBFBF" w:themeFill="background1" w:themeFillShade="BF"/>
          </w:tcPr>
          <w:p w:rsidR="000A773C" w:rsidRPr="00C55E5C" w:rsidRDefault="00F636B6" w:rsidP="00EC25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  <w:r w:rsidR="00EC25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744" w:type="dxa"/>
            <w:shd w:val="clear" w:color="auto" w:fill="BFBFBF" w:themeFill="background1" w:themeFillShade="BF"/>
          </w:tcPr>
          <w:p w:rsidR="000A773C" w:rsidRPr="00C55E5C" w:rsidRDefault="00F636B6" w:rsidP="005749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35,2</w:t>
            </w:r>
            <w:r w:rsidR="0057494C"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2,096</w:t>
            </w:r>
          </w:p>
        </w:tc>
      </w:tr>
    </w:tbl>
    <w:p w:rsidR="007D236F" w:rsidRPr="00C55E5C" w:rsidRDefault="007D236F" w:rsidP="0011721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636B6" w:rsidRPr="00C55E5C" w:rsidRDefault="00F636B6" w:rsidP="0011721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636B6" w:rsidRPr="00C55E5C" w:rsidRDefault="00F636B6" w:rsidP="00F636B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>(รายละเอียดตามภาคผนวก)</w:t>
      </w:r>
    </w:p>
    <w:p w:rsidR="00F636B6" w:rsidRPr="00C55E5C" w:rsidRDefault="00F636B6" w:rsidP="00F636B6">
      <w:pPr>
        <w:spacing w:after="0"/>
        <w:rPr>
          <w:rFonts w:ascii="TH SarabunPSK" w:hAnsi="TH SarabunPSK" w:cs="TH SarabunPSK"/>
          <w:b/>
          <w:bCs/>
          <w:sz w:val="32"/>
          <w:szCs w:val="32"/>
        </w:rPr>
        <w:sectPr w:rsidR="00F636B6" w:rsidRPr="00C55E5C" w:rsidSect="007D236F">
          <w:pgSz w:w="16838" w:h="11906" w:orient="landscape"/>
          <w:pgMar w:top="1276" w:right="1245" w:bottom="992" w:left="1276" w:header="709" w:footer="709" w:gutter="0"/>
          <w:cols w:space="708"/>
          <w:docGrid w:linePitch="360"/>
        </w:sectPr>
      </w:pPr>
    </w:p>
    <w:p w:rsidR="00534753" w:rsidRPr="00C55E5C" w:rsidRDefault="00534753" w:rsidP="0083410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342CF" w:rsidRPr="00C55E5C" w:rsidRDefault="00331BD6" w:rsidP="0083410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A342CF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A342CF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การใช้จ่ายงบประมาณ</w:t>
      </w:r>
      <w:r w:rsidR="009907AD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ประจำปีงบประมาณ พ.ศ. 255</w:t>
      </w:r>
      <w:r w:rsidR="002B26B5" w:rsidRPr="00C55E5C">
        <w:rPr>
          <w:rFonts w:ascii="TH SarabunPSK" w:hAnsi="TH SarabunPSK" w:cs="TH SarabunPSK"/>
          <w:b/>
          <w:bCs/>
          <w:sz w:val="32"/>
          <w:szCs w:val="32"/>
          <w:u w:val="single"/>
        </w:rPr>
        <w:t>9</w:t>
      </w:r>
    </w:p>
    <w:p w:rsidR="00A342CF" w:rsidRPr="00C55E5C" w:rsidRDefault="00A342CF" w:rsidP="0083410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องค์การบริหารส่วนตำบลนาขา  มีการใช้จ่ายงบประมาณในการดำเนินโครงการตามแผนพัฒนาสามปี</w:t>
      </w:r>
      <w:r w:rsidR="00392830"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(พ.ศ. 255</w:t>
      </w:r>
      <w:r w:rsidR="002B26B5" w:rsidRPr="00C55E5C">
        <w:rPr>
          <w:rFonts w:ascii="TH SarabunPSK" w:hAnsi="TH SarabunPSK" w:cs="TH SarabunPSK"/>
          <w:sz w:val="32"/>
          <w:szCs w:val="32"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>-25</w:t>
      </w:r>
      <w:r w:rsidR="00534753" w:rsidRPr="00C55E5C">
        <w:rPr>
          <w:rFonts w:ascii="TH SarabunPSK" w:hAnsi="TH SarabunPSK" w:cs="TH SarabunPSK"/>
          <w:sz w:val="32"/>
          <w:szCs w:val="32"/>
          <w:cs/>
        </w:rPr>
        <w:t>6</w:t>
      </w:r>
      <w:r w:rsidR="002B26B5" w:rsidRPr="00C55E5C">
        <w:rPr>
          <w:rFonts w:ascii="TH SarabunPSK" w:hAnsi="TH SarabunPSK" w:cs="TH SarabunPSK"/>
          <w:sz w:val="32"/>
          <w:szCs w:val="32"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>) ในปี 255</w:t>
      </w:r>
      <w:r w:rsidR="002B26B5" w:rsidRPr="00C55E5C">
        <w:rPr>
          <w:rFonts w:ascii="TH SarabunPSK" w:hAnsi="TH SarabunPSK" w:cs="TH SarabunPSK"/>
          <w:sz w:val="32"/>
          <w:szCs w:val="32"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โดยใช้เงินงบประมาณตามข้อบัญญัติเป็นเงิน  </w:t>
      </w:r>
      <w:r w:rsidR="00DF544F">
        <w:rPr>
          <w:rFonts w:ascii="TH SarabunPSK" w:hAnsi="TH SarabunPSK" w:cs="TH SarabunPSK" w:hint="cs"/>
          <w:sz w:val="32"/>
          <w:szCs w:val="32"/>
          <w:cs/>
        </w:rPr>
        <w:t>16,110,965.98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C007D0" w:rsidRPr="00C55E5C">
        <w:rPr>
          <w:rFonts w:ascii="TH SarabunPSK" w:hAnsi="TH SarabunPSK" w:cs="TH SarabunPSK"/>
          <w:sz w:val="32"/>
          <w:szCs w:val="32"/>
          <w:cs/>
        </w:rPr>
        <w:t xml:space="preserve">  จ่ายขาด</w:t>
      </w:r>
      <w:r w:rsidRPr="00C55E5C">
        <w:rPr>
          <w:rFonts w:ascii="TH SarabunPSK" w:hAnsi="TH SarabunPSK" w:cs="TH SarabunPSK"/>
          <w:sz w:val="32"/>
          <w:szCs w:val="32"/>
          <w:cs/>
        </w:rPr>
        <w:t>เงินสะสม</w:t>
      </w:r>
      <w:r w:rsidR="00DF54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 w:rsidR="00DF544F">
        <w:rPr>
          <w:rFonts w:ascii="TH SarabunPSK" w:hAnsi="TH SarabunPSK" w:cs="TH SarabunPSK" w:hint="cs"/>
          <w:sz w:val="32"/>
          <w:szCs w:val="32"/>
          <w:cs/>
        </w:rPr>
        <w:t>8,156,000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975A44" w:rsidRPr="00C55E5C">
        <w:rPr>
          <w:rFonts w:ascii="TH SarabunPSK" w:hAnsi="TH SarabunPSK" w:cs="TH SarabunPSK"/>
          <w:sz w:val="32"/>
          <w:szCs w:val="32"/>
          <w:cs/>
        </w:rPr>
        <w:t>และ</w:t>
      </w:r>
      <w:r w:rsidRPr="00C55E5C">
        <w:rPr>
          <w:rFonts w:ascii="TH SarabunPSK" w:hAnsi="TH SarabunPSK" w:cs="TH SarabunPSK"/>
          <w:sz w:val="32"/>
          <w:szCs w:val="32"/>
          <w:cs/>
        </w:rPr>
        <w:t>เงินอุดหนุน</w:t>
      </w:r>
      <w:r w:rsidR="00975A44" w:rsidRPr="00C55E5C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F544F">
        <w:rPr>
          <w:rFonts w:ascii="TH SarabunPSK" w:hAnsi="TH SarabunPSK" w:cs="TH SarabunPSK" w:hint="cs"/>
          <w:sz w:val="32"/>
          <w:szCs w:val="32"/>
          <w:cs/>
        </w:rPr>
        <w:t>9,589,900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บาท  รวมเป็นเงินทั้งที่</w:t>
      </w:r>
      <w:r w:rsidR="00C007D0" w:rsidRPr="00C55E5C">
        <w:rPr>
          <w:rFonts w:ascii="TH SarabunPSK" w:hAnsi="TH SarabunPSK" w:cs="TH SarabunPSK"/>
          <w:sz w:val="32"/>
          <w:szCs w:val="32"/>
          <w:cs/>
        </w:rPr>
        <w:t>เบิก</w:t>
      </w:r>
      <w:r w:rsidRPr="00C55E5C">
        <w:rPr>
          <w:rFonts w:ascii="TH SarabunPSK" w:hAnsi="TH SarabunPSK" w:cs="TH SarabunPSK"/>
          <w:sz w:val="32"/>
          <w:szCs w:val="32"/>
          <w:cs/>
        </w:rPr>
        <w:t>จ่าย</w:t>
      </w:r>
      <w:r w:rsidR="00C007D0" w:rsidRPr="00C55E5C">
        <w:rPr>
          <w:rFonts w:ascii="TH SarabunPSK" w:hAnsi="TH SarabunPSK" w:cs="TH SarabunPSK"/>
          <w:sz w:val="32"/>
          <w:szCs w:val="32"/>
          <w:cs/>
        </w:rPr>
        <w:t>ประจำปีงบประมาณ พ.ศ. 255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C007D0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ทั้งสิ้น 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F544F">
        <w:rPr>
          <w:rFonts w:ascii="TH SarabunPSK" w:hAnsi="TH SarabunPSK" w:cs="TH SarabunPSK" w:hint="cs"/>
          <w:sz w:val="32"/>
          <w:szCs w:val="32"/>
          <w:cs/>
        </w:rPr>
        <w:t>33,856,865.98</w:t>
      </w:r>
      <w:r w:rsidR="002B26B5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บาท</w:t>
      </w:r>
    </w:p>
    <w:tbl>
      <w:tblPr>
        <w:tblStyle w:val="a6"/>
        <w:tblW w:w="9747" w:type="dxa"/>
        <w:tblLook w:val="04A0"/>
      </w:tblPr>
      <w:tblGrid>
        <w:gridCol w:w="3332"/>
        <w:gridCol w:w="1591"/>
        <w:gridCol w:w="1569"/>
        <w:gridCol w:w="1554"/>
        <w:gridCol w:w="1701"/>
      </w:tblGrid>
      <w:tr w:rsidR="00F437CE" w:rsidRPr="00C55E5C" w:rsidTr="00472E8E">
        <w:tc>
          <w:tcPr>
            <w:tcW w:w="3332" w:type="dxa"/>
          </w:tcPr>
          <w:p w:rsidR="00F437CE" w:rsidRPr="00C55E5C" w:rsidRDefault="00F437CE" w:rsidP="00257E7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1" w:type="dxa"/>
          </w:tcPr>
          <w:p w:rsidR="00F437CE" w:rsidRPr="00C55E5C" w:rsidRDefault="00F437CE" w:rsidP="00257E7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งบข้อบัญญัติ</w:t>
            </w:r>
          </w:p>
        </w:tc>
        <w:tc>
          <w:tcPr>
            <w:tcW w:w="1569" w:type="dxa"/>
          </w:tcPr>
          <w:p w:rsidR="00F437CE" w:rsidRPr="00C55E5C" w:rsidRDefault="00F437CE" w:rsidP="00257E7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554" w:type="dxa"/>
          </w:tcPr>
          <w:p w:rsidR="00F437CE" w:rsidRPr="00C55E5C" w:rsidRDefault="00F437CE" w:rsidP="00257E7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701" w:type="dxa"/>
          </w:tcPr>
          <w:p w:rsidR="00F437CE" w:rsidRPr="00C55E5C" w:rsidRDefault="00F437CE" w:rsidP="00257E7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1.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591" w:type="dxa"/>
            <w:vAlign w:val="center"/>
          </w:tcPr>
          <w:p w:rsidR="00F437CE" w:rsidRPr="00C55E5C" w:rsidRDefault="00DD0EF1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69" w:type="dxa"/>
            <w:vAlign w:val="center"/>
          </w:tcPr>
          <w:p w:rsidR="00F437CE" w:rsidRPr="00C55E5C" w:rsidRDefault="00DD0EF1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4" w:type="dxa"/>
            <w:vAlign w:val="center"/>
          </w:tcPr>
          <w:p w:rsidR="00F437CE" w:rsidRPr="00C55E5C" w:rsidRDefault="00DD0EF1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F437CE" w:rsidRPr="00C55E5C" w:rsidRDefault="00DD0EF1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="00257E7E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ด้านสังคม  คนและคุณภาพชีวิต</w:t>
            </w:r>
          </w:p>
        </w:tc>
        <w:tc>
          <w:tcPr>
            <w:tcW w:w="1591" w:type="dxa"/>
            <w:vAlign w:val="center"/>
          </w:tcPr>
          <w:p w:rsidR="00F437CE" w:rsidRPr="00C55E5C" w:rsidRDefault="00911D2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</w:rPr>
              <w:t>552</w:t>
            </w: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,217</w:t>
            </w:r>
          </w:p>
        </w:tc>
        <w:tc>
          <w:tcPr>
            <w:tcW w:w="1569" w:type="dxa"/>
            <w:vAlign w:val="center"/>
          </w:tcPr>
          <w:p w:rsidR="00F437CE" w:rsidRPr="00C55E5C" w:rsidRDefault="00911D2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7494C"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57,600</w:t>
            </w:r>
          </w:p>
        </w:tc>
        <w:tc>
          <w:tcPr>
            <w:tcW w:w="1554" w:type="dxa"/>
            <w:vAlign w:val="center"/>
          </w:tcPr>
          <w:p w:rsidR="00F437CE" w:rsidRPr="00C55E5C" w:rsidRDefault="0057494C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9,589,900</w:t>
            </w:r>
          </w:p>
        </w:tc>
        <w:tc>
          <w:tcPr>
            <w:tcW w:w="1701" w:type="dxa"/>
            <w:vAlign w:val="center"/>
          </w:tcPr>
          <w:p w:rsidR="00F437CE" w:rsidRPr="00C55E5C" w:rsidRDefault="00911D2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10,</w:t>
            </w:r>
            <w:r w:rsidR="00BB70C8"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99,717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ด้านเศรษฐกิจ การเกษตร  การลงทุนและการท่องเที่ยว</w:t>
            </w:r>
          </w:p>
        </w:tc>
        <w:tc>
          <w:tcPr>
            <w:tcW w:w="1591" w:type="dxa"/>
            <w:vAlign w:val="center"/>
          </w:tcPr>
          <w:p w:rsidR="00F437CE" w:rsidRPr="00C55E5C" w:rsidRDefault="00C55E5C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6,450</w:t>
            </w:r>
          </w:p>
        </w:tc>
        <w:tc>
          <w:tcPr>
            <w:tcW w:w="1569" w:type="dxa"/>
            <w:vAlign w:val="center"/>
          </w:tcPr>
          <w:p w:rsidR="00F437CE" w:rsidRPr="00C55E5C" w:rsidRDefault="00C55E5C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4" w:type="dxa"/>
            <w:vAlign w:val="center"/>
          </w:tcPr>
          <w:p w:rsidR="00F437CE" w:rsidRPr="00C55E5C" w:rsidRDefault="00C55E5C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29052A" w:rsidRPr="00C55E5C" w:rsidRDefault="00C55E5C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6,450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4.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ด้านการศึกษา  ศาสนาและวัฒนธรรม</w:t>
            </w:r>
          </w:p>
        </w:tc>
        <w:tc>
          <w:tcPr>
            <w:tcW w:w="1591" w:type="dxa"/>
            <w:vAlign w:val="center"/>
          </w:tcPr>
          <w:p w:rsidR="00F437CE" w:rsidRPr="00C55E5C" w:rsidRDefault="00C8660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4,001,998.02</w:t>
            </w:r>
          </w:p>
        </w:tc>
        <w:tc>
          <w:tcPr>
            <w:tcW w:w="1569" w:type="dxa"/>
            <w:vAlign w:val="center"/>
          </w:tcPr>
          <w:p w:rsidR="00F437CE" w:rsidRPr="00C55E5C" w:rsidRDefault="00C8660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4" w:type="dxa"/>
            <w:vAlign w:val="center"/>
          </w:tcPr>
          <w:p w:rsidR="00F437CE" w:rsidRPr="00C55E5C" w:rsidRDefault="00C8660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F437CE" w:rsidRPr="00C55E5C" w:rsidRDefault="00C8660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4,001,998.02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5.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591" w:type="dxa"/>
            <w:vAlign w:val="center"/>
          </w:tcPr>
          <w:p w:rsidR="00F437CE" w:rsidRPr="00C55E5C" w:rsidRDefault="00C8660D" w:rsidP="00472E8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10,66</w:t>
            </w:r>
            <w:r w:rsidR="00472E8E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472E8E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57.96</w:t>
            </w:r>
          </w:p>
        </w:tc>
        <w:tc>
          <w:tcPr>
            <w:tcW w:w="1569" w:type="dxa"/>
            <w:vAlign w:val="center"/>
          </w:tcPr>
          <w:p w:rsidR="00F437CE" w:rsidRPr="00C55E5C" w:rsidRDefault="00C8660D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7,998,400</w:t>
            </w:r>
          </w:p>
        </w:tc>
        <w:tc>
          <w:tcPr>
            <w:tcW w:w="1554" w:type="dxa"/>
            <w:vAlign w:val="center"/>
          </w:tcPr>
          <w:p w:rsidR="00F437CE" w:rsidRPr="00C55E5C" w:rsidRDefault="00472E8E" w:rsidP="00472E8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F437CE" w:rsidRPr="00C55E5C" w:rsidRDefault="00472E8E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18,660,457.96</w:t>
            </w:r>
          </w:p>
        </w:tc>
      </w:tr>
      <w:tr w:rsidR="00F437CE" w:rsidRPr="00C55E5C" w:rsidTr="00472E8E">
        <w:tc>
          <w:tcPr>
            <w:tcW w:w="3332" w:type="dxa"/>
            <w:vAlign w:val="center"/>
          </w:tcPr>
          <w:p w:rsidR="00F437CE" w:rsidRPr="00C55E5C" w:rsidRDefault="00F437CE" w:rsidP="003B30C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6. </w:t>
            </w:r>
            <w:r w:rsidR="003B30CC" w:rsidRPr="00C55E5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ด้านการบริหารจัดการและการบริการประชาชน</w:t>
            </w:r>
          </w:p>
        </w:tc>
        <w:tc>
          <w:tcPr>
            <w:tcW w:w="1591" w:type="dxa"/>
            <w:vAlign w:val="center"/>
          </w:tcPr>
          <w:p w:rsidR="00F437CE" w:rsidRPr="00C55E5C" w:rsidRDefault="00472E8E" w:rsidP="00472E8E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888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243</w:t>
            </w:r>
          </w:p>
        </w:tc>
        <w:tc>
          <w:tcPr>
            <w:tcW w:w="1569" w:type="dxa"/>
            <w:vAlign w:val="center"/>
          </w:tcPr>
          <w:p w:rsidR="00F437CE" w:rsidRPr="00C55E5C" w:rsidRDefault="00472E8E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4" w:type="dxa"/>
            <w:vAlign w:val="center"/>
          </w:tcPr>
          <w:p w:rsidR="00F437CE" w:rsidRPr="00C55E5C" w:rsidRDefault="00472E8E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vAlign w:val="center"/>
          </w:tcPr>
          <w:p w:rsidR="00F437CE" w:rsidRPr="00C55E5C" w:rsidRDefault="00472E8E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888,243</w:t>
            </w:r>
          </w:p>
        </w:tc>
      </w:tr>
      <w:tr w:rsidR="00F437CE" w:rsidRPr="0012343B" w:rsidTr="00472E8E">
        <w:tc>
          <w:tcPr>
            <w:tcW w:w="3332" w:type="dxa"/>
            <w:shd w:val="clear" w:color="auto" w:fill="BFBFBF" w:themeFill="background1" w:themeFillShade="BF"/>
          </w:tcPr>
          <w:p w:rsidR="00F437CE" w:rsidRPr="0012343B" w:rsidRDefault="0012343B" w:rsidP="0012343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3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91" w:type="dxa"/>
            <w:shd w:val="clear" w:color="auto" w:fill="BFBFBF" w:themeFill="background1" w:themeFillShade="BF"/>
            <w:vAlign w:val="center"/>
          </w:tcPr>
          <w:p w:rsidR="00F437CE" w:rsidRPr="0012343B" w:rsidRDefault="0012343B" w:rsidP="001234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34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16,110,965.98</w:t>
            </w:r>
          </w:p>
        </w:tc>
        <w:tc>
          <w:tcPr>
            <w:tcW w:w="1569" w:type="dxa"/>
            <w:shd w:val="clear" w:color="auto" w:fill="BFBFBF" w:themeFill="background1" w:themeFillShade="BF"/>
            <w:vAlign w:val="center"/>
          </w:tcPr>
          <w:p w:rsidR="00F437CE" w:rsidRPr="0012343B" w:rsidRDefault="0012343B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8,156,000</w:t>
            </w:r>
          </w:p>
        </w:tc>
        <w:tc>
          <w:tcPr>
            <w:tcW w:w="1554" w:type="dxa"/>
            <w:shd w:val="clear" w:color="auto" w:fill="BFBFBF" w:themeFill="background1" w:themeFillShade="BF"/>
            <w:vAlign w:val="center"/>
          </w:tcPr>
          <w:p w:rsidR="00F437CE" w:rsidRPr="0012343B" w:rsidRDefault="0012343B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9,589,900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F437CE" w:rsidRPr="0012343B" w:rsidRDefault="0012343B" w:rsidP="00C8660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33,856,865.98</w:t>
            </w:r>
          </w:p>
        </w:tc>
      </w:tr>
    </w:tbl>
    <w:p w:rsidR="003B30CC" w:rsidRDefault="003B30CC" w:rsidP="003B30CC">
      <w:pPr>
        <w:spacing w:before="100" w:beforeAutospacing="1" w:after="100" w:afterAutospacing="1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(รายละเอียดตามภาคผนวก)</w:t>
      </w:r>
    </w:p>
    <w:p w:rsidR="00AB5288" w:rsidRDefault="00AB5288" w:rsidP="00534753">
      <w:pPr>
        <w:pStyle w:val="6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</w:p>
    <w:p w:rsidR="00534753" w:rsidRPr="00C55E5C" w:rsidRDefault="00EE1C7F" w:rsidP="00534753">
      <w:pPr>
        <w:pStyle w:val="6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6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.  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ผลการดำเนินงานตามโครงการที่ได้รับเงินอุดหนุนเฉพาะกิจ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</w:rPr>
        <w:t xml:space="preserve">  </w:t>
      </w:r>
      <w:r w:rsidR="0053475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ประจำปีงบประมาณ พ.ศ. 255</w:t>
      </w:r>
      <w:r w:rsidR="00AE214A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u w:val="single"/>
          <w:cs/>
        </w:rPr>
        <w:t>9</w:t>
      </w:r>
    </w:p>
    <w:p w:rsidR="00767DE9" w:rsidRPr="00C55E5C" w:rsidRDefault="00767DE9" w:rsidP="00767DE9">
      <w:pPr>
        <w:rPr>
          <w:rFonts w:ascii="TH SarabunPSK" w:hAnsi="TH SarabunPSK" w:cs="TH SarabunPSK"/>
          <w:sz w:val="10"/>
          <w:szCs w:val="1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1134"/>
        <w:gridCol w:w="1418"/>
        <w:gridCol w:w="1134"/>
        <w:gridCol w:w="1386"/>
        <w:gridCol w:w="1449"/>
      </w:tblGrid>
      <w:tr w:rsidR="00534753" w:rsidRPr="00C55E5C" w:rsidTr="00F362F9">
        <w:trPr>
          <w:cantSplit/>
        </w:trPr>
        <w:tc>
          <w:tcPr>
            <w:tcW w:w="3510" w:type="dxa"/>
            <w:vMerge w:val="restart"/>
            <w:vAlign w:val="center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gridSpan w:val="3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835" w:type="dxa"/>
            <w:gridSpan w:val="2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534753" w:rsidRPr="00C55E5C" w:rsidTr="00F362F9">
        <w:trPr>
          <w:cantSplit/>
        </w:trPr>
        <w:tc>
          <w:tcPr>
            <w:tcW w:w="3510" w:type="dxa"/>
            <w:vMerge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ดำเนินการ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เสร็จแล้ว</w:t>
            </w:r>
          </w:p>
        </w:tc>
        <w:tc>
          <w:tcPr>
            <w:tcW w:w="1418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อยู่ในระหว่างดำเนินการ</w:t>
            </w:r>
          </w:p>
        </w:tc>
        <w:tc>
          <w:tcPr>
            <w:tcW w:w="1134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ยังไม่ได้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386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งบประมาณ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ที่ได้รับ</w:t>
            </w:r>
          </w:p>
        </w:tc>
        <w:tc>
          <w:tcPr>
            <w:tcW w:w="1449" w:type="dxa"/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งบประมาณ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ที่เบิกจ่ายไป</w:t>
            </w:r>
          </w:p>
        </w:tc>
      </w:tr>
      <w:tr w:rsidR="00534753" w:rsidRPr="00C55E5C" w:rsidTr="00F362F9">
        <w:trPr>
          <w:trHeight w:val="1838"/>
        </w:trPr>
        <w:tc>
          <w:tcPr>
            <w:tcW w:w="3510" w:type="dxa"/>
            <w:tcBorders>
              <w:bottom w:val="single" w:sz="4" w:space="0" w:color="auto"/>
            </w:tcBorders>
          </w:tcPr>
          <w:p w:rsidR="00534753" w:rsidRPr="00C55E5C" w:rsidRDefault="00534753" w:rsidP="009375EE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โครงการสร้างหลักประกันรายได้แก่ผู้สูงอายุ</w:t>
            </w:r>
          </w:p>
          <w:p w:rsidR="002B26B5" w:rsidRPr="00C55E5C" w:rsidRDefault="00534753" w:rsidP="002B26B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2. สนับสนุนการเสริมสร้างสวัสดิการทางสังคม(เบี้ยคนพิการ)</w:t>
            </w:r>
          </w:p>
          <w:p w:rsidR="002B26B5" w:rsidRPr="00C55E5C" w:rsidRDefault="002B26B5" w:rsidP="002B26B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26B5" w:rsidRPr="00C55E5C" w:rsidRDefault="002B26B5" w:rsidP="002B26B5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97E18" w:rsidRPr="00C55E5C" w:rsidRDefault="00297E18" w:rsidP="009375EE">
            <w:pPr>
              <w:spacing w:after="0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  <w:p w:rsidR="00297E18" w:rsidRPr="00C55E5C" w:rsidRDefault="00297E18" w:rsidP="002B26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97E18" w:rsidRPr="00C55E5C" w:rsidRDefault="00297E18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7E18" w:rsidRPr="00C55E5C" w:rsidRDefault="00297E18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4753" w:rsidRPr="00C55E5C" w:rsidRDefault="00534753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5E5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97E18" w:rsidRPr="00C55E5C" w:rsidRDefault="00297E18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7E18" w:rsidRPr="00C55E5C" w:rsidRDefault="00297E18" w:rsidP="009375EE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F362F9" w:rsidRDefault="00AB5288" w:rsidP="00BA3BFA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8,691,300</w:t>
            </w:r>
          </w:p>
          <w:p w:rsidR="00AB5288" w:rsidRDefault="00AB5288" w:rsidP="00BA3BFA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5288" w:rsidRPr="00C55E5C" w:rsidRDefault="00AB5288" w:rsidP="00BA3BFA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924,000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F362F9" w:rsidRDefault="00AB5288" w:rsidP="009375E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8,665,900</w:t>
            </w:r>
          </w:p>
          <w:p w:rsidR="00AB5288" w:rsidRDefault="00AB5288" w:rsidP="009375E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5288" w:rsidRDefault="00AB5288" w:rsidP="009375EE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1,081,600</w:t>
            </w:r>
          </w:p>
          <w:p w:rsidR="00465550" w:rsidRDefault="00AB5288" w:rsidP="009375EE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AB5288">
              <w:rPr>
                <w:rFonts w:ascii="TH SarabunPSK" w:hAnsi="TH SarabunPSK" w:cs="TH SarabunPSK" w:hint="cs"/>
                <w:sz w:val="26"/>
                <w:szCs w:val="26"/>
                <w:cs/>
              </w:rPr>
              <w:t>(ยืมเงินสะสม</w:t>
            </w:r>
          </w:p>
          <w:p w:rsidR="00AB5288" w:rsidRPr="00AB5288" w:rsidRDefault="00AB5288" w:rsidP="009375EE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B5288">
              <w:rPr>
                <w:rFonts w:ascii="TH SarabunPSK" w:hAnsi="TH SarabunPSK" w:cs="TH SarabunPSK" w:hint="cs"/>
                <w:sz w:val="26"/>
                <w:szCs w:val="26"/>
                <w:cs/>
              </w:rPr>
              <w:t>จ่ายส่วนที่เหลือ)</w:t>
            </w:r>
          </w:p>
        </w:tc>
      </w:tr>
    </w:tbl>
    <w:p w:rsidR="00534753" w:rsidRPr="00C55E5C" w:rsidRDefault="00534753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28A0" w:rsidRDefault="000E28A0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E214A" w:rsidRDefault="00AE214A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E214A" w:rsidRPr="00C55E5C" w:rsidRDefault="00AE214A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28A0" w:rsidRPr="00C55E5C" w:rsidRDefault="000E28A0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28A0" w:rsidRPr="00C55E5C" w:rsidRDefault="000E28A0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34753" w:rsidRPr="00C55E5C" w:rsidRDefault="002015FD" w:rsidP="005347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55E5C">
        <w:rPr>
          <w:rFonts w:ascii="TH SarabunPSK" w:hAnsi="TH SarabunPSK" w:cs="TH SarabunPSK"/>
          <w:b/>
          <w:bCs/>
          <w:sz w:val="32"/>
          <w:szCs w:val="32"/>
        </w:rPr>
        <w:t>7</w:t>
      </w:r>
      <w:r w:rsidR="00534753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="00534753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สรุปผลการดำเนินงานประจำปีงบประมาณ  พ.ศ</w:t>
      </w:r>
      <w:proofErr w:type="gramEnd"/>
      <w:r w:rsidR="00534753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255</w:t>
      </w:r>
      <w:r w:rsidR="000E28A0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9</w:t>
      </w:r>
    </w:p>
    <w:p w:rsidR="00D762A8" w:rsidRPr="00C55E5C" w:rsidRDefault="00534753" w:rsidP="00665E63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องค์การบริหารส่วนตำบลนาขา  อำเภอหลังสวน  จังหวัดชุมพร  ได้ดำเนินโครงการตามแผนพัฒนาสามปี(พ.ศ. 255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>) ในรอบปี 255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โดยได้รับความร่วมมือ  ส่งเสริมและสนับสนุนจากภาคประชาขน  ภาครัฐ  และภาคเอกชนในพื้นที่ ตลอดจนโครงการต่างๆ ประสบผลสำเร็จด้วยดี  ก่อให้เกิดประโยชน์แก่ประชาชนทั้งในพื้นที่และพื้นที่ใกล้เคียง  ซึ่งองค์การบริหารส่วนตำบลนาขา ได้จัดทำโดยการบรรจุโครงการ/กิจกรรมในแผนพัฒนาสามปี ในปีงบประมาณ พ.ศ. 255</w:t>
      </w:r>
      <w:r w:rsidR="00FB080C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150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ในระหว่างปีงบประมาณได้เพิ่มเติมแผนพัฒนาสามปี</w:t>
      </w:r>
      <w:r w:rsidR="007119D3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จำนวน</w:t>
      </w:r>
      <w:r w:rsidR="007119D3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3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รวมเป็นโครงการทั้งสิ้น  1</w:t>
      </w:r>
      <w:r w:rsidR="000E28A0" w:rsidRPr="00C55E5C">
        <w:rPr>
          <w:rFonts w:ascii="TH SarabunPSK" w:hAnsi="TH SarabunPSK" w:cs="TH SarabunPSK"/>
          <w:sz w:val="32"/>
          <w:szCs w:val="32"/>
          <w:cs/>
        </w:rPr>
        <w:t>53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มีโครงการที่ได้</w:t>
      </w:r>
      <w:r w:rsidR="00322EE3" w:rsidRPr="00C55E5C">
        <w:rPr>
          <w:rFonts w:ascii="TH SarabunPSK" w:hAnsi="TH SarabunPSK" w:cs="TH SarabunPSK"/>
          <w:sz w:val="32"/>
          <w:szCs w:val="32"/>
          <w:cs/>
        </w:rPr>
        <w:t>ดำ</w:t>
      </w:r>
      <w:r w:rsidRPr="00C55E5C">
        <w:rPr>
          <w:rFonts w:ascii="TH SarabunPSK" w:hAnsi="TH SarabunPSK" w:cs="TH SarabunPSK"/>
          <w:sz w:val="32"/>
          <w:szCs w:val="32"/>
          <w:cs/>
        </w:rPr>
        <w:t>เนินงานในปีงบประมาณ พ.ศ. 255</w:t>
      </w:r>
      <w:r w:rsidR="00EE2FB1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จำนวน  4</w:t>
      </w:r>
      <w:r w:rsidR="00EE7E00">
        <w:rPr>
          <w:rFonts w:ascii="TH SarabunPSK" w:hAnsi="TH SarabunPSK" w:cs="TH SarabunPSK" w:hint="cs"/>
          <w:sz w:val="32"/>
          <w:szCs w:val="32"/>
          <w:cs/>
        </w:rPr>
        <w:t>6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อยู่ระหว่างการดำเนินงาน จำนวน  </w:t>
      </w:r>
      <w:r w:rsidR="00FC18BE"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AE214A">
        <w:rPr>
          <w:rFonts w:ascii="TH SarabunPSK" w:hAnsi="TH SarabunPSK" w:cs="TH SarabunPSK" w:hint="cs"/>
          <w:sz w:val="32"/>
          <w:szCs w:val="32"/>
          <w:cs/>
        </w:rPr>
        <w:t>2</w:t>
      </w:r>
      <w:r w:rsidR="00FC18BE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และมีโครงการที่ไม่ได้ดำเนินงานตามแผนพัฒนาจำนวน</w:t>
      </w:r>
      <w:r w:rsidR="00636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8BE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EE7E00">
        <w:rPr>
          <w:rFonts w:ascii="TH SarabunPSK" w:hAnsi="TH SarabunPSK" w:cs="TH SarabunPSK" w:hint="cs"/>
          <w:sz w:val="32"/>
          <w:szCs w:val="32"/>
          <w:cs/>
        </w:rPr>
        <w:t>5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 สามารถสรุปเป็นแผนภูมิได้ดังนี้</w:t>
      </w:r>
    </w:p>
    <w:p w:rsidR="00435ACE" w:rsidRPr="00C55E5C" w:rsidRDefault="009E54B2" w:rsidP="00FE1F8C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i/>
          <w:i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="006F76FE" w:rsidRPr="00C55E5C">
        <w:rPr>
          <w:rFonts w:ascii="TH SarabunPSK" w:hAnsi="TH SarabunPSK" w:cs="TH SarabunPSK"/>
          <w:i/>
          <w:iCs/>
          <w:sz w:val="32"/>
          <w:szCs w:val="32"/>
          <w:cs/>
        </w:rPr>
        <w:t>7</w:t>
      </w:r>
      <w:r w:rsidRPr="00C55E5C">
        <w:rPr>
          <w:rFonts w:ascii="TH SarabunPSK" w:hAnsi="TH SarabunPSK" w:cs="TH SarabunPSK"/>
          <w:i/>
          <w:iCs/>
          <w:sz w:val="32"/>
          <w:szCs w:val="32"/>
        </w:rPr>
        <w:t>.</w:t>
      </w:r>
      <w:proofErr w:type="gramStart"/>
      <w:r w:rsidR="004C4428" w:rsidRPr="00C55E5C">
        <w:rPr>
          <w:rFonts w:ascii="TH SarabunPSK" w:hAnsi="TH SarabunPSK" w:cs="TH SarabunPSK"/>
          <w:i/>
          <w:iCs/>
          <w:sz w:val="32"/>
          <w:szCs w:val="32"/>
        </w:rPr>
        <w:t>1</w:t>
      </w:r>
      <w:r w:rsidRPr="00C55E5C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55E5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ผลการจัดทำแผนพัฒนาสามปี</w:t>
      </w:r>
      <w:proofErr w:type="gramEnd"/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(พ.ศ. 255</w:t>
      </w:r>
      <w:r w:rsidR="0057189C"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9</w:t>
      </w:r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-25</w:t>
      </w:r>
      <w:r w:rsidR="00976937"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6</w:t>
      </w:r>
      <w:r w:rsidR="0057189C"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1</w:t>
      </w:r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 xml:space="preserve">)  </w:t>
      </w:r>
    </w:p>
    <w:p w:rsidR="00DC3440" w:rsidRPr="00C55E5C" w:rsidRDefault="00435ACE" w:rsidP="00C003E6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C003E6" w:rsidRPr="00C55E5C">
        <w:rPr>
          <w:rFonts w:ascii="TH SarabunPSK" w:hAnsi="TH SarabunPSK" w:cs="TH SarabunPSK"/>
          <w:sz w:val="32"/>
          <w:szCs w:val="32"/>
        </w:rPr>
        <w:tab/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องค์การบริหารส่วนตำบลนาขา  </w:t>
      </w:r>
      <w:r w:rsidR="00AE214A">
        <w:rPr>
          <w:rFonts w:ascii="TH SarabunPSK" w:hAnsi="TH SarabunPSK" w:cs="TH SarabunPSK" w:hint="cs"/>
          <w:sz w:val="32"/>
          <w:szCs w:val="32"/>
          <w:cs/>
        </w:rPr>
        <w:t>ได้บรรจุโ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>ครงการในแผนพัฒนาสามปี ปี 255</w:t>
      </w:r>
      <w:r w:rsidR="00814D32" w:rsidRPr="00C55E5C">
        <w:rPr>
          <w:rFonts w:ascii="TH SarabunPSK" w:hAnsi="TH SarabunPSK" w:cs="TH SarabunPSK"/>
          <w:sz w:val="32"/>
          <w:szCs w:val="32"/>
          <w:cs/>
        </w:rPr>
        <w:t xml:space="preserve">9 </w:t>
      </w:r>
      <w:r w:rsidR="00C003E6"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14D32" w:rsidRPr="00C55E5C">
        <w:rPr>
          <w:rFonts w:ascii="TH SarabunPSK" w:hAnsi="TH SarabunPSK" w:cs="TH SarabunPSK"/>
          <w:sz w:val="32"/>
          <w:szCs w:val="32"/>
          <w:cs/>
        </w:rPr>
        <w:t>153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4D32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AE214A">
        <w:rPr>
          <w:rFonts w:ascii="TH SarabunPSK" w:hAnsi="TH SarabunPSK" w:cs="TH SarabunPSK" w:hint="cs"/>
          <w:sz w:val="32"/>
          <w:szCs w:val="32"/>
          <w:cs/>
        </w:rPr>
        <w:t xml:space="preserve"> แยกเป็นรายยุทธศาสตร์ดังนี้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003E6" w:rsidRPr="00C55E5C" w:rsidRDefault="00DC3440" w:rsidP="00C003E6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="00C003E6" w:rsidRPr="00C55E5C">
        <w:rPr>
          <w:rFonts w:ascii="TH SarabunPSK" w:hAnsi="TH SarabunPSK" w:cs="TH SarabunPSK"/>
          <w:sz w:val="32"/>
          <w:szCs w:val="32"/>
        </w:rPr>
        <w:tab/>
        <w:t>1</w:t>
      </w:r>
      <w:r w:rsidR="00C003E6" w:rsidRPr="00C55E5C">
        <w:rPr>
          <w:rFonts w:ascii="TH SarabunPSK" w:hAnsi="TH SarabunPSK" w:cs="TH SarabunPSK"/>
          <w:sz w:val="32"/>
          <w:szCs w:val="32"/>
          <w:cs/>
        </w:rPr>
        <w:t>) ด้าน</w:t>
      </w:r>
      <w:r w:rsidR="00F77FEF" w:rsidRPr="00C55E5C">
        <w:rPr>
          <w:rFonts w:ascii="TH SarabunPSK" w:hAnsi="TH SarabunPSK" w:cs="TH SarabunPSK"/>
          <w:sz w:val="32"/>
          <w:szCs w:val="32"/>
          <w:cs/>
        </w:rPr>
        <w:t xml:space="preserve">ทรัพยากรธรรมชาติและสิ่งแวดล้อม   </w:t>
      </w:r>
      <w:proofErr w:type="gramStart"/>
      <w:r w:rsidR="00F77FEF" w:rsidRPr="00C55E5C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2753AE" w:rsidRPr="00C55E5C">
        <w:rPr>
          <w:rFonts w:ascii="TH SarabunPSK" w:hAnsi="TH SarabunPSK" w:cs="TH SarabunPSK"/>
          <w:sz w:val="32"/>
          <w:szCs w:val="32"/>
          <w:cs/>
        </w:rPr>
        <w:t>6</w:t>
      </w:r>
      <w:proofErr w:type="gramEnd"/>
      <w:r w:rsidR="00F77FEF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</w:p>
    <w:p w:rsidR="00C003E6" w:rsidRPr="00C55E5C" w:rsidRDefault="00C003E6" w:rsidP="00F77FEF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F77FEF" w:rsidRPr="00C55E5C">
        <w:rPr>
          <w:rFonts w:ascii="TH SarabunPSK" w:hAnsi="TH SarabunPSK" w:cs="TH SarabunPSK"/>
          <w:sz w:val="32"/>
          <w:szCs w:val="32"/>
          <w:cs/>
        </w:rPr>
        <w:t>2) ด้านสังคม  คนและคุณภาพชีวิต  จำนวน  2</w:t>
      </w:r>
      <w:r w:rsidR="002753AE" w:rsidRPr="00C55E5C">
        <w:rPr>
          <w:rFonts w:ascii="TH SarabunPSK" w:hAnsi="TH SarabunPSK" w:cs="TH SarabunPSK"/>
          <w:sz w:val="32"/>
          <w:szCs w:val="32"/>
          <w:cs/>
        </w:rPr>
        <w:t>8</w:t>
      </w:r>
      <w:r w:rsidR="00F77FEF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</w:p>
    <w:p w:rsidR="00F77FEF" w:rsidRPr="00C55E5C" w:rsidRDefault="00F77FEF" w:rsidP="00F77FEF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3) ด้านเศรษฐกิจ  การเกษตร การลงทุนและการท่องเที่ยว  จำนวน  13 โครงการ</w:t>
      </w:r>
    </w:p>
    <w:p w:rsidR="00F77FEF" w:rsidRPr="00C55E5C" w:rsidRDefault="00F77FEF" w:rsidP="00F77FEF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4) ด้านการศึกษา  ศาสนาและวัฒนธรรม  จำนวน  2</w:t>
      </w:r>
      <w:r w:rsidR="002B21DA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2753AE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</w:p>
    <w:p w:rsidR="00F77FEF" w:rsidRPr="00C55E5C" w:rsidRDefault="00F77FEF" w:rsidP="00F77FEF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5) ด้านโครงสร้างพื้นฐาน  จำนวน  </w:t>
      </w:r>
      <w:r w:rsidR="005A0C07" w:rsidRPr="00C55E5C">
        <w:rPr>
          <w:rFonts w:ascii="TH SarabunPSK" w:hAnsi="TH SarabunPSK" w:cs="TH SarabunPSK"/>
          <w:sz w:val="32"/>
          <w:szCs w:val="32"/>
          <w:cs/>
        </w:rPr>
        <w:t>58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</w:p>
    <w:p w:rsidR="00A22ADB" w:rsidRPr="00C55E5C" w:rsidRDefault="00F77FEF" w:rsidP="009E54B2">
      <w:pPr>
        <w:tabs>
          <w:tab w:val="left" w:pos="426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6) ด้านการบริหารจัดการและการบริการประชาชน  จำนวน  1</w:t>
      </w:r>
      <w:r w:rsidR="005A0C07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  <w:r w:rsidR="00C003E6" w:rsidRPr="00C55E5C">
        <w:rPr>
          <w:rFonts w:ascii="TH SarabunPSK" w:hAnsi="TH SarabunPSK" w:cs="TH SarabunPSK"/>
          <w:sz w:val="32"/>
          <w:szCs w:val="32"/>
        </w:rPr>
        <w:tab/>
      </w:r>
      <w:r w:rsidR="0046346E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928360" cy="4181475"/>
            <wp:effectExtent l="19050" t="0" r="15240" b="0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B6909" w:rsidRPr="00C55E5C" w:rsidRDefault="004B6909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E54B2" w:rsidRPr="00C55E5C" w:rsidRDefault="009E54B2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6F76FE"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7</w:t>
      </w:r>
      <w:r w:rsidR="004C4428"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.2</w:t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ผลการดำเนินโครงการ/กิจกรรมประจำปีงบประมาณ  พ.ศ. 255</w:t>
      </w:r>
      <w:r w:rsidR="005A0C07"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9</w:t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</w:p>
    <w:p w:rsidR="00B40AEB" w:rsidRPr="00C55E5C" w:rsidRDefault="009E54B2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องค์การบริหารส่วนตำบลนาขา </w:t>
      </w:r>
      <w:r w:rsidR="0063658C">
        <w:rPr>
          <w:rFonts w:ascii="TH SarabunPSK" w:hAnsi="TH SarabunPSK" w:cs="TH SarabunPSK" w:hint="cs"/>
          <w:sz w:val="32"/>
          <w:szCs w:val="32"/>
          <w:cs/>
        </w:rPr>
        <w:t>มี</w:t>
      </w:r>
      <w:r w:rsidR="008B7A8A" w:rsidRPr="00C55E5C">
        <w:rPr>
          <w:rFonts w:ascii="TH SarabunPSK" w:hAnsi="TH SarabunPSK" w:cs="TH SarabunPSK"/>
          <w:sz w:val="32"/>
          <w:szCs w:val="32"/>
          <w:cs/>
        </w:rPr>
        <w:t>โครงการทั้งสิ้น  1</w:t>
      </w:r>
      <w:r w:rsidR="005A0C07" w:rsidRPr="00C55E5C">
        <w:rPr>
          <w:rFonts w:ascii="TH SarabunPSK" w:hAnsi="TH SarabunPSK" w:cs="TH SarabunPSK"/>
          <w:sz w:val="32"/>
          <w:szCs w:val="32"/>
          <w:cs/>
        </w:rPr>
        <w:t>53</w:t>
      </w:r>
      <w:r w:rsidR="008B7A8A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 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>ดำเนินงานที่แล้วเสร็จ</w:t>
      </w:r>
      <w:r w:rsidR="004B6909" w:rsidRPr="00C55E5C">
        <w:rPr>
          <w:rFonts w:ascii="TH SarabunPSK" w:hAnsi="TH SarabunPSK" w:cs="TH SarabunPSK"/>
          <w:sz w:val="32"/>
          <w:szCs w:val="32"/>
          <w:cs/>
        </w:rPr>
        <w:t xml:space="preserve"> จำนวน  </w:t>
      </w:r>
      <w:r w:rsidR="0090360C" w:rsidRPr="00C55E5C">
        <w:rPr>
          <w:rFonts w:ascii="TH SarabunPSK" w:hAnsi="TH SarabunPSK" w:cs="TH SarabunPSK"/>
          <w:sz w:val="32"/>
          <w:szCs w:val="32"/>
          <w:cs/>
        </w:rPr>
        <w:t>4</w:t>
      </w:r>
      <w:r w:rsidR="00384CC3">
        <w:rPr>
          <w:rFonts w:ascii="TH SarabunPSK" w:hAnsi="TH SarabunPSK" w:cs="TH SarabunPSK" w:hint="cs"/>
          <w:sz w:val="32"/>
          <w:szCs w:val="32"/>
          <w:cs/>
        </w:rPr>
        <w:t>6</w:t>
      </w:r>
      <w:r w:rsidR="004B6909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  <w:r w:rsidR="003C770D" w:rsidRPr="00C55E5C">
        <w:rPr>
          <w:rFonts w:ascii="TH SarabunPSK" w:hAnsi="TH SarabunPSK" w:cs="TH SarabunPSK"/>
          <w:sz w:val="32"/>
          <w:szCs w:val="32"/>
          <w:cs/>
        </w:rPr>
        <w:t xml:space="preserve">  และมี</w:t>
      </w:r>
      <w:r w:rsidR="004B6909" w:rsidRPr="00C55E5C">
        <w:rPr>
          <w:rFonts w:ascii="TH SarabunPSK" w:hAnsi="TH SarabunPSK" w:cs="TH SarabunPSK"/>
          <w:sz w:val="32"/>
          <w:szCs w:val="32"/>
          <w:cs/>
        </w:rPr>
        <w:t>โครงการที่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>อยู่ระหว่างการดำเนินงาน</w:t>
      </w:r>
      <w:r w:rsidR="008B7A8A" w:rsidRPr="00C55E5C">
        <w:rPr>
          <w:rFonts w:ascii="TH SarabunPSK" w:hAnsi="TH SarabunPSK" w:cs="TH SarabunPSK"/>
          <w:sz w:val="32"/>
          <w:szCs w:val="32"/>
          <w:cs/>
        </w:rPr>
        <w:t xml:space="preserve"> จำนวน  </w:t>
      </w:r>
      <w:r w:rsidR="002059FE">
        <w:rPr>
          <w:rFonts w:ascii="TH SarabunPSK" w:hAnsi="TH SarabunPSK" w:cs="TH SarabunPSK" w:hint="cs"/>
          <w:sz w:val="32"/>
          <w:szCs w:val="32"/>
          <w:cs/>
        </w:rPr>
        <w:t>12</w:t>
      </w:r>
      <w:r w:rsidR="004B6909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รวม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>ทั้งสิ้น</w:t>
      </w:r>
      <w:r w:rsidR="004B6909" w:rsidRPr="00C55E5C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57653" w:rsidRPr="00C55E5C">
        <w:rPr>
          <w:rFonts w:ascii="TH SarabunPSK" w:hAnsi="TH SarabunPSK" w:cs="TH SarabunPSK"/>
          <w:sz w:val="32"/>
          <w:szCs w:val="32"/>
          <w:cs/>
        </w:rPr>
        <w:t>5</w:t>
      </w:r>
      <w:r w:rsidR="00384CC3">
        <w:rPr>
          <w:rFonts w:ascii="TH SarabunPSK" w:hAnsi="TH SarabunPSK" w:cs="TH SarabunPSK" w:hint="cs"/>
          <w:sz w:val="32"/>
          <w:szCs w:val="32"/>
          <w:cs/>
        </w:rPr>
        <w:t>8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  <w:r w:rsidR="0063658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8B7A8A" w:rsidRPr="00C55E5C">
        <w:rPr>
          <w:rFonts w:ascii="TH SarabunPSK" w:hAnsi="TH SarabunPSK" w:cs="TH SarabunPSK"/>
          <w:sz w:val="32"/>
          <w:szCs w:val="32"/>
          <w:cs/>
        </w:rPr>
        <w:t xml:space="preserve"> ยังเหลือโครงการที่ยังไม่ได้ดำเนินการทั้งสิ้น  </w:t>
      </w:r>
      <w:r w:rsidR="00557653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384CC3">
        <w:rPr>
          <w:rFonts w:ascii="TH SarabunPSK" w:hAnsi="TH SarabunPSK" w:cs="TH SarabunPSK" w:hint="cs"/>
          <w:sz w:val="32"/>
          <w:szCs w:val="32"/>
          <w:cs/>
        </w:rPr>
        <w:t>5</w:t>
      </w:r>
      <w:r w:rsidR="008B7A8A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DC3440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467D7">
        <w:rPr>
          <w:rFonts w:ascii="TH SarabunPSK" w:hAnsi="TH SarabunPSK" w:cs="TH SarabunPSK" w:hint="cs"/>
          <w:sz w:val="32"/>
          <w:szCs w:val="32"/>
          <w:cs/>
        </w:rPr>
        <w:t xml:space="preserve"> แสดงเป็นแผนภูมิได้ดังนี้</w:t>
      </w:r>
    </w:p>
    <w:p w:rsidR="00E44186" w:rsidRPr="00C55E5C" w:rsidRDefault="00E44186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C3440" w:rsidRPr="00C55E5C" w:rsidRDefault="00B40AEB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</w:t>
      </w:r>
      <w:r w:rsidR="00DC3440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883402" cy="2562045"/>
            <wp:effectExtent l="19050" t="0" r="12448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C3440" w:rsidRPr="00C55E5C" w:rsidRDefault="00DC3440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A0579" w:rsidRPr="005E7A86" w:rsidRDefault="00D32C7B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="005E7A86">
        <w:rPr>
          <w:rFonts w:ascii="TH SarabunPSK" w:hAnsi="TH SarabunPSK" w:cs="TH SarabunPSK" w:hint="cs"/>
          <w:sz w:val="32"/>
          <w:szCs w:val="32"/>
          <w:cs/>
        </w:rPr>
        <w:t xml:space="preserve">ผลการดำเนินงานในแต่ละยุทธศาสตร์การพัฒนา </w:t>
      </w:r>
      <w:r w:rsidR="005E7A86">
        <w:rPr>
          <w:rFonts w:ascii="TH SarabunPSK" w:hAnsi="TH SarabunPSK" w:cs="TH SarabunPSK"/>
          <w:sz w:val="32"/>
          <w:szCs w:val="32"/>
        </w:rPr>
        <w:t xml:space="preserve">: </w:t>
      </w:r>
      <w:r w:rsidR="005E7A86">
        <w:rPr>
          <w:rFonts w:ascii="TH SarabunPSK" w:hAnsi="TH SarabunPSK" w:cs="TH SarabunPSK" w:hint="cs"/>
          <w:sz w:val="32"/>
          <w:szCs w:val="32"/>
          <w:cs/>
        </w:rPr>
        <w:t>ด้านทรัพยากรธรรมชาติฯ 0 โครงการ, ด้านสังคมฯ 11โครงการ, ด้านเศรษฐกิจฯ 1 โครงการ</w:t>
      </w:r>
      <w:proofErr w:type="gramStart"/>
      <w:r w:rsidR="005E7A86">
        <w:rPr>
          <w:rFonts w:ascii="TH SarabunPSK" w:hAnsi="TH SarabunPSK" w:cs="TH SarabunPSK" w:hint="cs"/>
          <w:sz w:val="32"/>
          <w:szCs w:val="32"/>
          <w:cs/>
        </w:rPr>
        <w:t>,ด้านการศึกษาฯ</w:t>
      </w:r>
      <w:proofErr w:type="gramEnd"/>
      <w:r w:rsidR="005E7A86">
        <w:rPr>
          <w:rFonts w:ascii="TH SarabunPSK" w:hAnsi="TH SarabunPSK" w:cs="TH SarabunPSK" w:hint="cs"/>
          <w:sz w:val="32"/>
          <w:szCs w:val="32"/>
          <w:cs/>
        </w:rPr>
        <w:t xml:space="preserve"> 10 โครงการ, ด้านโครงสร้างพื้นฐาน 24 โครงการ และด้านการบริหารจัดการฯ 11 โครงการ แสดงเป็นแผนภูมิได้ดังนี้</w:t>
      </w:r>
    </w:p>
    <w:p w:rsidR="00A22ADB" w:rsidRPr="00C55E5C" w:rsidRDefault="00E11023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924550" cy="4095750"/>
            <wp:effectExtent l="19050" t="0" r="19050" b="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E7A86" w:rsidRPr="00C55E5C" w:rsidRDefault="005E7A86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E54B2" w:rsidRPr="00C55E5C" w:rsidRDefault="004C4428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ab/>
      </w:r>
      <w:r w:rsidR="006F76FE"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7</w:t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.3 </w:t>
      </w:r>
      <w:r w:rsidR="00F9078A" w:rsidRPr="00C55E5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ผลการดำเนินงานในแต่ละยุทธศาสตร์  ประจำปีงบประมาณ พ.ศ. 25</w:t>
      </w:r>
      <w:r w:rsidR="00B35584"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5</w:t>
      </w:r>
      <w:r w:rsidR="000332D2"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9</w:t>
      </w:r>
    </w:p>
    <w:p w:rsidR="009E54B2" w:rsidRPr="00C55E5C" w:rsidRDefault="00A91487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F9078A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1) </w:t>
      </w:r>
      <w:r w:rsidR="00F55D56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="00B35584" w:rsidRPr="00C55E5C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มีโครงการในแผนพัฒนาปี 255</w:t>
      </w:r>
      <w:r w:rsidR="000332D2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ทั้งสิ้น  </w:t>
      </w:r>
      <w:r w:rsidR="000332D2" w:rsidRPr="00C55E5C">
        <w:rPr>
          <w:rFonts w:ascii="TH SarabunPSK" w:hAnsi="TH SarabunPSK" w:cs="TH SarabunPSK"/>
          <w:sz w:val="32"/>
          <w:szCs w:val="32"/>
          <w:cs/>
        </w:rPr>
        <w:t>6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 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>มีโครงการ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ที่ได้ดำเนินงานจำนวน  </w:t>
      </w:r>
      <w:r w:rsidR="00B35584" w:rsidRPr="00C55E5C">
        <w:rPr>
          <w:rFonts w:ascii="TH SarabunPSK" w:hAnsi="TH SarabunPSK" w:cs="TH SarabunPSK"/>
          <w:sz w:val="32"/>
          <w:szCs w:val="32"/>
          <w:cs/>
        </w:rPr>
        <w:t>0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</w:t>
      </w:r>
      <w:r w:rsidR="00B0147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และมีโครงการที่ยังไม่ได้ดำเนินงาน  </w:t>
      </w:r>
      <w:r w:rsidR="000332D2" w:rsidRPr="00C55E5C">
        <w:rPr>
          <w:rFonts w:ascii="TH SarabunPSK" w:hAnsi="TH SarabunPSK" w:cs="TH SarabunPSK"/>
          <w:sz w:val="32"/>
          <w:szCs w:val="32"/>
          <w:cs/>
        </w:rPr>
        <w:t>6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</w:p>
    <w:p w:rsidR="000332D2" w:rsidRPr="00C55E5C" w:rsidRDefault="000332D2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22ADB" w:rsidRPr="00C55E5C" w:rsidRDefault="004C4428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</w:t>
      </w:r>
      <w:r w:rsidR="00705DA1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828097" cy="3674853"/>
            <wp:effectExtent l="19050" t="0" r="10603" b="1797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22ADB" w:rsidRPr="00C55E5C" w:rsidRDefault="00A22ADB" w:rsidP="00F9078A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55D56" w:rsidRPr="00C55E5C" w:rsidRDefault="00F9078A" w:rsidP="00340F68">
      <w:pPr>
        <w:tabs>
          <w:tab w:val="left" w:pos="426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="00F55D56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="009813F0" w:rsidRPr="00C55E5C">
        <w:rPr>
          <w:rFonts w:ascii="TH SarabunPSK" w:hAnsi="TH SarabunPSK" w:cs="TH SarabunPSK"/>
          <w:sz w:val="32"/>
          <w:szCs w:val="32"/>
          <w:cs/>
        </w:rPr>
        <w:t xml:space="preserve">ด้านสังคม  คนและคุณภาพชีวิต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มีโครงการในแผนพัฒนาปี </w:t>
      </w:r>
      <w:r w:rsidR="00054100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255</w:t>
      </w:r>
      <w:r w:rsidR="001D7CC2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054100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ทั้งสิ้น </w:t>
      </w:r>
    </w:p>
    <w:p w:rsidR="00340F68" w:rsidRPr="00C55E5C" w:rsidRDefault="009813F0" w:rsidP="00340F68">
      <w:pPr>
        <w:tabs>
          <w:tab w:val="left" w:pos="426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2</w:t>
      </w:r>
      <w:r w:rsidR="001D7CC2" w:rsidRPr="00C55E5C">
        <w:rPr>
          <w:rFonts w:ascii="TH SarabunPSK" w:hAnsi="TH SarabunPSK" w:cs="TH SarabunPSK"/>
          <w:sz w:val="32"/>
          <w:szCs w:val="32"/>
          <w:cs/>
        </w:rPr>
        <w:t>8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078A" w:rsidRPr="00C55E5C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>มีโครงการ</w:t>
      </w:r>
      <w:r w:rsidR="00F9078A" w:rsidRPr="00C55E5C">
        <w:rPr>
          <w:rFonts w:ascii="TH SarabunPSK" w:hAnsi="TH SarabunPSK" w:cs="TH SarabunPSK"/>
          <w:sz w:val="32"/>
          <w:szCs w:val="32"/>
          <w:cs/>
        </w:rPr>
        <w:t xml:space="preserve">ที่ได้ดำเนินงานจำนวน  </w:t>
      </w:r>
      <w:r w:rsidR="001D7CC2"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6516D5">
        <w:rPr>
          <w:rFonts w:ascii="TH SarabunPSK" w:hAnsi="TH SarabunPSK" w:cs="TH SarabunPSK" w:hint="cs"/>
          <w:sz w:val="32"/>
          <w:szCs w:val="32"/>
          <w:cs/>
        </w:rPr>
        <w:t>1</w:t>
      </w:r>
      <w:r w:rsidR="00F9078A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และมีโครงการที่ยังไม่ได้ดำเนินงาน  </w:t>
      </w:r>
      <w:r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6516D5">
        <w:rPr>
          <w:rFonts w:ascii="TH SarabunPSK" w:hAnsi="TH SarabunPSK" w:cs="TH SarabunPSK" w:hint="cs"/>
          <w:sz w:val="32"/>
          <w:szCs w:val="32"/>
          <w:cs/>
        </w:rPr>
        <w:t>7</w:t>
      </w:r>
      <w:r w:rsidR="00F9078A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  <w:r w:rsidR="004C4428" w:rsidRPr="00C55E5C">
        <w:rPr>
          <w:rFonts w:ascii="TH SarabunPSK" w:hAnsi="TH SarabunPSK" w:cs="TH SarabunPSK"/>
          <w:sz w:val="32"/>
          <w:szCs w:val="32"/>
        </w:rPr>
        <w:t xml:space="preserve">            </w:t>
      </w:r>
      <w:r w:rsidR="00C36FD1" w:rsidRPr="00C55E5C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340F68" w:rsidRPr="00C55E5C">
        <w:rPr>
          <w:rFonts w:ascii="TH SarabunPSK" w:hAnsi="TH SarabunPSK" w:cs="TH SarabunPSK"/>
          <w:sz w:val="32"/>
          <w:szCs w:val="32"/>
        </w:rPr>
        <w:t xml:space="preserve"> </w:t>
      </w:r>
    </w:p>
    <w:p w:rsidR="00C36FD1" w:rsidRPr="00C55E5C" w:rsidRDefault="00340F68" w:rsidP="00340F68">
      <w:pPr>
        <w:tabs>
          <w:tab w:val="left" w:pos="426"/>
          <w:tab w:val="left" w:pos="993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</w:t>
      </w:r>
      <w:r w:rsidR="00C36FD1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86630" cy="3524250"/>
            <wp:effectExtent l="19050" t="0" r="13970" b="0"/>
            <wp:docPr id="10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0586F" w:rsidRPr="00C55E5C" w:rsidRDefault="00C36FD1" w:rsidP="00C36FD1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lastRenderedPageBreak/>
        <w:t xml:space="preserve">     </w:t>
      </w:r>
    </w:p>
    <w:p w:rsidR="00F0586F" w:rsidRPr="00C55E5C" w:rsidRDefault="00F0586F" w:rsidP="00C36FD1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:rsidR="00540D7B" w:rsidRPr="00C55E5C" w:rsidRDefault="00540D7B" w:rsidP="00C36FD1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3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5D56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</w:t>
      </w:r>
      <w:r w:rsidRPr="00C55E5C">
        <w:rPr>
          <w:rFonts w:ascii="TH SarabunPSK" w:hAnsi="TH SarabunPSK" w:cs="TH SarabunPSK"/>
          <w:sz w:val="32"/>
          <w:szCs w:val="32"/>
          <w:cs/>
        </w:rPr>
        <w:t>ด้าน</w:t>
      </w:r>
      <w:r w:rsidR="00F0586F" w:rsidRPr="00C55E5C">
        <w:rPr>
          <w:rFonts w:ascii="TH SarabunPSK" w:hAnsi="TH SarabunPSK" w:cs="TH SarabunPSK"/>
          <w:sz w:val="32"/>
          <w:szCs w:val="32"/>
          <w:cs/>
        </w:rPr>
        <w:t xml:space="preserve">เศรษฐกิจ  การเกษตร  การลงทุนและการท่องเที่ยว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มีโครงการในแผนพัฒนาปี 255</w:t>
      </w:r>
      <w:r w:rsidR="008857F1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ทั้งสิ้น  1</w:t>
      </w:r>
      <w:r w:rsidR="00F0586F" w:rsidRPr="00C55E5C">
        <w:rPr>
          <w:rFonts w:ascii="TH SarabunPSK" w:hAnsi="TH SarabunPSK" w:cs="TH SarabunPSK"/>
          <w:sz w:val="32"/>
          <w:szCs w:val="32"/>
          <w:cs/>
        </w:rPr>
        <w:t>3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มีโครงการที่ได้ดำเนินงานจำนวน  </w:t>
      </w:r>
      <w:r w:rsidR="008857F1" w:rsidRPr="00C55E5C">
        <w:rPr>
          <w:rFonts w:ascii="TH SarabunPSK" w:hAnsi="TH SarabunPSK" w:cs="TH SarabunPSK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และมีโครงการที่ยังไม่ได้ดำเนินงาน  1</w:t>
      </w:r>
      <w:r w:rsidR="008857F1" w:rsidRPr="00C55E5C">
        <w:rPr>
          <w:rFonts w:ascii="TH SarabunPSK" w:hAnsi="TH SarabunPSK" w:cs="TH SarabunPSK"/>
          <w:sz w:val="32"/>
          <w:szCs w:val="32"/>
          <w:cs/>
        </w:rPr>
        <w:t>2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  <w:r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A22ADB" w:rsidRPr="00C55E5C" w:rsidRDefault="00A91487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 </w:t>
      </w:r>
      <w:r w:rsidR="003134B2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14875" cy="3400425"/>
            <wp:effectExtent l="19050" t="0" r="9525" b="0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F3C92" w:rsidRPr="00C55E5C" w:rsidRDefault="00BF3C92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40D7B" w:rsidRPr="00C55E5C" w:rsidRDefault="00C86A6E" w:rsidP="00540D7B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 xml:space="preserve">4)   </w:t>
      </w:r>
      <w:r w:rsidR="00DB4C31" w:rsidRPr="00C55E5C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ยุทธศาสตร์การพัฒนาด้านการศึกษา  ศาสนาและวัฒนธรรม  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>มีโครงการในแผนพัฒนาปี 255</w:t>
      </w:r>
      <w:r w:rsidR="00147901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 xml:space="preserve"> ทั้งสิ้น  </w:t>
      </w:r>
      <w:r w:rsidR="0068546E" w:rsidRPr="00C55E5C">
        <w:rPr>
          <w:rFonts w:ascii="TH SarabunPSK" w:hAnsi="TH SarabunPSK" w:cs="TH SarabunPSK"/>
          <w:sz w:val="32"/>
          <w:szCs w:val="32"/>
          <w:cs/>
        </w:rPr>
        <w:t>29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มีโครงการที่ได้ดำเนินงานจำนวน  </w:t>
      </w:r>
      <w:r w:rsidR="003404A0">
        <w:rPr>
          <w:rFonts w:ascii="TH SarabunPSK" w:hAnsi="TH SarabunPSK" w:cs="TH SarabunPSK" w:hint="cs"/>
          <w:sz w:val="32"/>
          <w:szCs w:val="32"/>
          <w:cs/>
        </w:rPr>
        <w:t>1</w:t>
      </w:r>
      <w:r w:rsidR="00C96C9C">
        <w:rPr>
          <w:rFonts w:ascii="TH SarabunPSK" w:hAnsi="TH SarabunPSK" w:cs="TH SarabunPSK" w:hint="cs"/>
          <w:sz w:val="32"/>
          <w:szCs w:val="32"/>
          <w:cs/>
        </w:rPr>
        <w:t>1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และมีโครงการที่ยังไม่ได้ดำเนินงาน  </w:t>
      </w:r>
      <w:r w:rsidR="003404A0">
        <w:rPr>
          <w:rFonts w:ascii="TH SarabunPSK" w:hAnsi="TH SarabunPSK" w:cs="TH SarabunPSK" w:hint="cs"/>
          <w:sz w:val="32"/>
          <w:szCs w:val="32"/>
          <w:cs/>
        </w:rPr>
        <w:t>1</w:t>
      </w:r>
      <w:r w:rsidR="00C96C9C">
        <w:rPr>
          <w:rFonts w:ascii="TH SarabunPSK" w:hAnsi="TH SarabunPSK" w:cs="TH SarabunPSK" w:hint="cs"/>
          <w:sz w:val="32"/>
          <w:szCs w:val="32"/>
          <w:cs/>
        </w:rPr>
        <w:t>8</w:t>
      </w:r>
      <w:r w:rsidR="00540D7B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540D7B"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540D7B" w:rsidRPr="00C55E5C" w:rsidRDefault="00540D7B" w:rsidP="00540D7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14875" cy="3362325"/>
            <wp:effectExtent l="19050" t="0" r="9525" b="0"/>
            <wp:docPr id="11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86A6E" w:rsidRPr="00C55E5C" w:rsidRDefault="00C86A6E" w:rsidP="00BF3C92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:rsidR="00154285" w:rsidRDefault="00154285" w:rsidP="00BF3C92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:rsidR="003404A0" w:rsidRPr="00C55E5C" w:rsidRDefault="003404A0" w:rsidP="00BF3C92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:rsidR="00BF3C92" w:rsidRPr="00C55E5C" w:rsidRDefault="00C86A6E" w:rsidP="00BF3C92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="00BF3C92" w:rsidRPr="00C55E5C">
        <w:rPr>
          <w:rFonts w:ascii="TH SarabunPSK" w:hAnsi="TH SarabunPSK" w:cs="TH SarabunPSK"/>
          <w:sz w:val="32"/>
          <w:szCs w:val="32"/>
        </w:rPr>
        <w:t>5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97232" w:rsidRPr="00C55E5C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ยุทธศาสตร์การพัฒนาด้านโครงสร้างพื้นฐาน </w:t>
      </w:r>
      <w:r w:rsidR="00D967E4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>มีโครงการในแผนพัฒนาปี 255</w:t>
      </w:r>
      <w:r w:rsidR="009C368B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A97232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 ทั้งสิ้น 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58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</w:t>
      </w:r>
      <w:r w:rsidR="00A97232" w:rsidRPr="00C55E5C">
        <w:rPr>
          <w:rFonts w:ascii="TH SarabunPSK" w:hAnsi="TH SarabunPSK" w:cs="TH SarabunPSK"/>
          <w:sz w:val="32"/>
          <w:szCs w:val="32"/>
          <w:cs/>
        </w:rPr>
        <w:t xml:space="preserve">โครงการที่ได้ดำเนินงานจำนวน 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12</w:t>
      </w:r>
      <w:r w:rsidR="00A97232" w:rsidRPr="00C55E5C">
        <w:rPr>
          <w:rFonts w:ascii="TH SarabunPSK" w:hAnsi="TH SarabunPSK" w:cs="TH SarabunPSK"/>
          <w:sz w:val="32"/>
          <w:szCs w:val="32"/>
          <w:cs/>
        </w:rPr>
        <w:t xml:space="preserve">  โครงการ  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>โครงการที่</w:t>
      </w:r>
      <w:r w:rsidR="00857443" w:rsidRPr="00C55E5C">
        <w:rPr>
          <w:rFonts w:ascii="TH SarabunPSK" w:hAnsi="TH SarabunPSK" w:cs="TH SarabunPSK"/>
          <w:sz w:val="32"/>
          <w:szCs w:val="32"/>
          <w:cs/>
        </w:rPr>
        <w:t xml:space="preserve">อยู่ระหว่างการดำเนินงาน 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3404A0">
        <w:rPr>
          <w:rFonts w:ascii="TH SarabunPSK" w:hAnsi="TH SarabunPSK" w:cs="TH SarabunPSK"/>
          <w:sz w:val="32"/>
          <w:szCs w:val="32"/>
        </w:rPr>
        <w:t>2</w:t>
      </w:r>
      <w:r w:rsidR="00D9515A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04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รวมโครงการที่ได้จัดทำในปี 2559 จำนวน 2</w:t>
      </w:r>
      <w:r w:rsidR="003404A0">
        <w:rPr>
          <w:rFonts w:ascii="TH SarabunPSK" w:hAnsi="TH SarabunPSK" w:cs="TH SarabunPSK" w:hint="cs"/>
          <w:sz w:val="32"/>
          <w:szCs w:val="32"/>
          <w:cs/>
        </w:rPr>
        <w:t>4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 และมีโครงการที่ยังไม่ได้ดำเนินงาน 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3</w:t>
      </w:r>
      <w:r w:rsidR="003404A0">
        <w:rPr>
          <w:rFonts w:ascii="TH SarabunPSK" w:hAnsi="TH SarabunPSK" w:cs="TH SarabunPSK" w:hint="cs"/>
          <w:sz w:val="32"/>
          <w:szCs w:val="32"/>
          <w:cs/>
        </w:rPr>
        <w:t>4</w:t>
      </w:r>
      <w:r w:rsidR="00BF3C92"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BF3C92"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BF3C92" w:rsidRPr="00C55E5C" w:rsidRDefault="00697895" w:rsidP="00BF3C92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  <w:r w:rsidR="00BF3C92"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14875" cy="3362325"/>
            <wp:effectExtent l="19050" t="0" r="9525" b="0"/>
            <wp:docPr id="12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22ADB" w:rsidRPr="00C55E5C" w:rsidRDefault="00BF3C92" w:rsidP="00BF3C92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 </w:t>
      </w:r>
    </w:p>
    <w:p w:rsidR="00A22ADB" w:rsidRPr="00C55E5C" w:rsidRDefault="00A22ADB" w:rsidP="00D8738D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97895" w:rsidRPr="00C55E5C" w:rsidRDefault="00697895" w:rsidP="00697895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6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) </w:t>
      </w:r>
      <w:proofErr w:type="gramStart"/>
      <w:r w:rsidR="00C71E24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ยุทธศาสตร์การพัฒนาด้านการบริหารจัดการและการบริการประชาชน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มีโครงการในแผนพัฒนาปี</w:t>
      </w:r>
      <w:proofErr w:type="gramEnd"/>
      <w:r w:rsidRPr="00C55E5C">
        <w:rPr>
          <w:rFonts w:ascii="TH SarabunPSK" w:hAnsi="TH SarabunPSK" w:cs="TH SarabunPSK"/>
          <w:sz w:val="32"/>
          <w:szCs w:val="32"/>
          <w:cs/>
        </w:rPr>
        <w:t xml:space="preserve"> 255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ทั้งสิ้น </w:t>
      </w:r>
      <w:r w:rsidR="00C71E24"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9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 โครงการที่ได้ดำเนินงาน จำนวน  </w:t>
      </w:r>
      <w:r w:rsidR="009757BD" w:rsidRPr="00C55E5C">
        <w:rPr>
          <w:rFonts w:ascii="TH SarabunPSK" w:hAnsi="TH SarabunPSK" w:cs="TH SarabunPSK"/>
          <w:sz w:val="32"/>
          <w:szCs w:val="32"/>
          <w:cs/>
        </w:rPr>
        <w:t>11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 และโครงการที่ยังไม่ได้ดำเนินงาน </w:t>
      </w:r>
      <w:r w:rsidR="00C71E24" w:rsidRPr="00C55E5C">
        <w:rPr>
          <w:rFonts w:ascii="TH SarabunPSK" w:hAnsi="TH SarabunPSK" w:cs="TH SarabunPSK"/>
          <w:sz w:val="32"/>
          <w:szCs w:val="32"/>
          <w:cs/>
        </w:rPr>
        <w:t>8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697895" w:rsidRPr="00C55E5C" w:rsidRDefault="00697895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C55E5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14875" cy="3362325"/>
            <wp:effectExtent l="19050" t="0" r="9525" b="0"/>
            <wp:docPr id="14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71E24" w:rsidRPr="00C55E5C" w:rsidRDefault="00697895" w:rsidP="00D967E4">
      <w:pPr>
        <w:tabs>
          <w:tab w:val="left" w:pos="426"/>
          <w:tab w:val="left" w:pos="993"/>
        </w:tabs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</w:t>
      </w:r>
    </w:p>
    <w:p w:rsidR="00697895" w:rsidRPr="00C55E5C" w:rsidRDefault="00697895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 </w:t>
      </w:r>
    </w:p>
    <w:p w:rsidR="00697895" w:rsidRPr="00C55E5C" w:rsidRDefault="003C1F77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8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ปัญหาอุปสรรค</w:t>
      </w:r>
      <w:r w:rsidR="00E06578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และข้อเสนอแนะ</w:t>
      </w:r>
      <w:r w:rsidR="00570104" w:rsidRPr="00C55E5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ในการจัดทำแผนพัฒนาท้องถิ่น</w:t>
      </w:r>
    </w:p>
    <w:p w:rsidR="00D9515A" w:rsidRPr="00C55E5C" w:rsidRDefault="00570104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ปัญหาและอุปสรรค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1C49AE" w:rsidRPr="00C55E5C" w:rsidRDefault="00D9515A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451C6D" w:rsidRPr="00C55E5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1764F7" w:rsidRPr="00C55E5C">
        <w:rPr>
          <w:rFonts w:ascii="TH SarabunPSK" w:hAnsi="TH SarabunPSK" w:cs="TH SarabunPSK"/>
          <w:sz w:val="32"/>
          <w:szCs w:val="32"/>
          <w:cs/>
        </w:rPr>
        <w:t>การจัดทำ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แผนพัฒนาสามปี(พ.ศ. 255</w:t>
      </w:r>
      <w:r w:rsidR="00C404EE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-25</w:t>
      </w:r>
      <w:r w:rsidR="00451C6D" w:rsidRPr="00C55E5C">
        <w:rPr>
          <w:rFonts w:ascii="TH SarabunPSK" w:hAnsi="TH SarabunPSK" w:cs="TH SarabunPSK"/>
          <w:sz w:val="32"/>
          <w:szCs w:val="32"/>
          <w:cs/>
        </w:rPr>
        <w:t>6</w:t>
      </w:r>
      <w:r w:rsidR="00C404EE" w:rsidRPr="00C55E5C">
        <w:rPr>
          <w:rFonts w:ascii="TH SarabunPSK" w:hAnsi="TH SarabunPSK" w:cs="TH SarabunPSK"/>
          <w:sz w:val="32"/>
          <w:szCs w:val="32"/>
          <w:cs/>
        </w:rPr>
        <w:t>1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)</w:t>
      </w:r>
      <w:r w:rsidR="001764F7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2382" w:rsidRPr="00C55E5C">
        <w:rPr>
          <w:rFonts w:ascii="TH SarabunPSK" w:hAnsi="TH SarabunPSK" w:cs="TH SarabunPSK"/>
          <w:sz w:val="32"/>
          <w:szCs w:val="32"/>
          <w:cs/>
        </w:rPr>
        <w:t>ได้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บรรจุ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โครงการพัฒนาจำนวนมาก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33D4E" w:rsidRPr="00C55E5C">
        <w:rPr>
          <w:rFonts w:ascii="TH SarabunPSK" w:hAnsi="TH SarabunPSK" w:cs="TH SarabunPSK"/>
          <w:sz w:val="32"/>
          <w:szCs w:val="32"/>
          <w:cs/>
        </w:rPr>
        <w:t>แต่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>นำโครงการ</w:t>
      </w:r>
      <w:r w:rsidR="00A326AD" w:rsidRPr="00C55E5C">
        <w:rPr>
          <w:rFonts w:ascii="TH SarabunPSK" w:hAnsi="TH SarabunPSK" w:cs="TH SarabunPSK"/>
          <w:sz w:val="32"/>
          <w:szCs w:val="32"/>
          <w:cs/>
        </w:rPr>
        <w:t>ตาม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>สามปี</w:t>
      </w:r>
      <w:r w:rsidR="00F36905" w:rsidRPr="00C55E5C">
        <w:rPr>
          <w:rFonts w:ascii="TH SarabunPSK" w:hAnsi="TH SarabunPSK" w:cs="TH SarabunPSK"/>
          <w:sz w:val="32"/>
          <w:szCs w:val="32"/>
          <w:cs/>
        </w:rPr>
        <w:t xml:space="preserve">มาดำเนินการได้น้อย  </w:t>
      </w:r>
      <w:r w:rsidR="00074A80" w:rsidRPr="00C55E5C">
        <w:rPr>
          <w:rFonts w:ascii="TH SarabunPSK" w:hAnsi="TH SarabunPSK" w:cs="TH SarabunPSK"/>
          <w:sz w:val="32"/>
          <w:szCs w:val="32"/>
          <w:cs/>
        </w:rPr>
        <w:t>ทำให้แผนพัฒนาสามปี</w:t>
      </w:r>
      <w:r w:rsidR="007F6D66" w:rsidRPr="00C55E5C">
        <w:rPr>
          <w:rFonts w:ascii="TH SarabunPSK" w:hAnsi="TH SarabunPSK" w:cs="TH SarabunPSK"/>
          <w:sz w:val="32"/>
          <w:szCs w:val="32"/>
          <w:cs/>
        </w:rPr>
        <w:t>ไม่</w:t>
      </w:r>
      <w:r w:rsidR="00074A80" w:rsidRPr="00C55E5C">
        <w:rPr>
          <w:rFonts w:ascii="TH SarabunPSK" w:hAnsi="TH SarabunPSK" w:cs="TH SarabunPSK"/>
          <w:sz w:val="32"/>
          <w:szCs w:val="32"/>
          <w:cs/>
        </w:rPr>
        <w:t xml:space="preserve">บรรลุวัตถุประสงค์และเป้าหมายที่กำหนดไว้ได้  โดยมีค่าระดับความสำเร็จในการนำแผนพัฒนาสามปีมาสู่การปฏิบัติ  คิดเป็นร้อยละ  </w:t>
      </w:r>
      <w:r w:rsidR="002E2EA7">
        <w:rPr>
          <w:rFonts w:ascii="TH SarabunPSK" w:hAnsi="TH SarabunPSK" w:cs="TH SarabunPSK" w:hint="cs"/>
          <w:sz w:val="32"/>
          <w:szCs w:val="32"/>
          <w:cs/>
        </w:rPr>
        <w:t>37.25</w:t>
      </w:r>
      <w:r w:rsidR="007E14F6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74A80" w:rsidRPr="00C55E5C" w:rsidRDefault="006D57FE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2.  </w:t>
      </w:r>
      <w:r w:rsidR="00E6521B" w:rsidRPr="00C55E5C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สำหรับการพัฒนา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ขององค์การบริหารส่วนตำบลนาขามี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>ไม่เพียงพอต่อ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ปัญหาความเดือดร้อนและความต้องการ</w:t>
      </w:r>
      <w:r w:rsidR="009C51AD" w:rsidRPr="00C55E5C">
        <w:rPr>
          <w:rFonts w:ascii="TH SarabunPSK" w:hAnsi="TH SarabunPSK" w:cs="TH SarabunPSK"/>
          <w:sz w:val="32"/>
          <w:szCs w:val="32"/>
          <w:cs/>
        </w:rPr>
        <w:t xml:space="preserve">ของประชาชน </w:t>
      </w:r>
      <w:r w:rsidR="00C23C5A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C1C8C" w:rsidRPr="00C55E5C" w:rsidRDefault="00074A80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3.  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องค์การบริหารส่วนตำบลนาขาไม่</w:t>
      </w:r>
      <w:r w:rsidR="00D04248" w:rsidRPr="00C55E5C">
        <w:rPr>
          <w:rFonts w:ascii="TH SarabunPSK" w:hAnsi="TH SarabunPSK" w:cs="TH SarabunPSK"/>
          <w:sz w:val="32"/>
          <w:szCs w:val="32"/>
          <w:cs/>
        </w:rPr>
        <w:t>ได้</w:t>
      </w:r>
      <w:r w:rsidR="002E2EA7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D04248" w:rsidRPr="00C55E5C">
        <w:rPr>
          <w:rFonts w:ascii="TH SarabunPSK" w:hAnsi="TH SarabunPSK" w:cs="TH SarabunPSK"/>
          <w:sz w:val="32"/>
          <w:szCs w:val="32"/>
          <w:cs/>
        </w:rPr>
        <w:t>จัดสรรงบประมาณ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 xml:space="preserve">ได้ครบทุกยุทธศาสตร์การพัฒนา </w:t>
      </w:r>
      <w:r w:rsidR="00694C70" w:rsidRPr="00C55E5C">
        <w:rPr>
          <w:rFonts w:ascii="TH SarabunPSK" w:hAnsi="TH SarabunPSK" w:cs="TH SarabunPSK"/>
          <w:sz w:val="32"/>
          <w:szCs w:val="32"/>
          <w:cs/>
        </w:rPr>
        <w:t>โดย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  <w:r w:rsidR="00694C70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ไม่</w:t>
      </w:r>
      <w:r w:rsidR="00694C70" w:rsidRPr="00C55E5C">
        <w:rPr>
          <w:rFonts w:ascii="TH SarabunPSK" w:hAnsi="TH SarabunPSK" w:cs="TH SarabunPSK"/>
          <w:sz w:val="32"/>
          <w:szCs w:val="32"/>
          <w:cs/>
        </w:rPr>
        <w:t>ได้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รับ</w:t>
      </w:r>
      <w:r w:rsidR="002E2EA7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011487" w:rsidRPr="00C55E5C">
        <w:rPr>
          <w:rFonts w:ascii="TH SarabunPSK" w:hAnsi="TH SarabunPSK" w:cs="TH SarabunPSK"/>
          <w:sz w:val="32"/>
          <w:szCs w:val="32"/>
          <w:cs/>
        </w:rPr>
        <w:t>อนุมัติงบประมาณ</w:t>
      </w:r>
      <w:r w:rsidR="00E36FE4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075ED0" w:rsidRPr="00C55E5C">
        <w:rPr>
          <w:rFonts w:ascii="TH SarabunPSK" w:hAnsi="TH SarabunPSK" w:cs="TH SarabunPSK"/>
          <w:sz w:val="32"/>
          <w:szCs w:val="32"/>
          <w:cs/>
        </w:rPr>
        <w:t xml:space="preserve">ข้อบัญญัติงบประมาณรายจ่ายประจำปี </w:t>
      </w:r>
      <w:r w:rsidR="00694C70" w:rsidRPr="00C55E5C">
        <w:rPr>
          <w:rFonts w:ascii="TH SarabunPSK" w:hAnsi="TH SarabunPSK" w:cs="TH SarabunPSK"/>
          <w:sz w:val="32"/>
          <w:szCs w:val="32"/>
          <w:cs/>
        </w:rPr>
        <w:t xml:space="preserve"> งบประมาณรายจ่ายเพิ่มเติม</w:t>
      </w:r>
      <w:r w:rsidR="007F0CE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6F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3BD9" w:rsidRPr="00C55E5C">
        <w:rPr>
          <w:rFonts w:ascii="TH SarabunPSK" w:hAnsi="TH SarabunPSK" w:cs="TH SarabunPSK"/>
          <w:sz w:val="32"/>
          <w:szCs w:val="32"/>
          <w:cs/>
        </w:rPr>
        <w:t>หรือจากเงินสะสม</w:t>
      </w:r>
    </w:p>
    <w:p w:rsidR="00011487" w:rsidRPr="00C55E5C" w:rsidRDefault="00011487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4.  องค์การบริหารส่วนตำบลนาขา  ไม่สามารถดำเนินการโครงการ/กิจกรรมที่บัญญัติไว้ในข้อบัญญัติงบประมาณรายจ่ายประจำปีงบประมาณ พ.ศ. 255</w:t>
      </w:r>
      <w:r w:rsidR="00813BD9" w:rsidRPr="00C55E5C">
        <w:rPr>
          <w:rFonts w:ascii="TH SarabunPSK" w:hAnsi="TH SarabunPSK" w:cs="TH SarabunPSK"/>
          <w:sz w:val="32"/>
          <w:szCs w:val="32"/>
          <w:cs/>
        </w:rPr>
        <w:t>9</w:t>
      </w:r>
      <w:r w:rsidR="00220CD7" w:rsidRPr="00C55E5C">
        <w:rPr>
          <w:rFonts w:ascii="TH SarabunPSK" w:hAnsi="TH SarabunPSK" w:cs="TH SarabunPSK"/>
          <w:sz w:val="32"/>
          <w:szCs w:val="32"/>
          <w:cs/>
        </w:rPr>
        <w:t xml:space="preserve">  ได้ครบทุกโครงการ</w:t>
      </w:r>
      <w:r w:rsidR="00813BD9"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="00813BD9" w:rsidRPr="00C55E5C">
        <w:rPr>
          <w:rFonts w:ascii="TH SarabunPSK" w:hAnsi="TH SarabunPSK" w:cs="TH SarabunPSK"/>
          <w:sz w:val="32"/>
          <w:szCs w:val="32"/>
          <w:cs/>
        </w:rPr>
        <w:t>มีบางโครงการที่ได้รับงบประมาณแต่ไม่ได้ดำเนินการ</w:t>
      </w:r>
      <w:r w:rsidR="00EB3C54">
        <w:rPr>
          <w:rFonts w:ascii="TH SarabunPSK" w:hAnsi="TH SarabunPSK" w:cs="TH SarabunPSK" w:hint="cs"/>
          <w:sz w:val="32"/>
          <w:szCs w:val="32"/>
          <w:cs/>
        </w:rPr>
        <w:t xml:space="preserve"> สืบเนื่องจากเกิดข้อทักท้วงจาก </w:t>
      </w:r>
      <w:proofErr w:type="spellStart"/>
      <w:r w:rsidR="00EB3C54">
        <w:rPr>
          <w:rFonts w:ascii="TH SarabunPSK" w:hAnsi="TH SarabunPSK" w:cs="TH SarabunPSK" w:hint="cs"/>
          <w:sz w:val="32"/>
          <w:szCs w:val="32"/>
          <w:cs/>
        </w:rPr>
        <w:t>สตง.</w:t>
      </w:r>
      <w:proofErr w:type="spellEnd"/>
      <w:r w:rsidR="00EB3C54">
        <w:rPr>
          <w:rFonts w:ascii="TH SarabunPSK" w:hAnsi="TH SarabunPSK" w:cs="TH SarabunPSK" w:hint="cs"/>
          <w:sz w:val="32"/>
          <w:szCs w:val="32"/>
          <w:cs/>
        </w:rPr>
        <w:t xml:space="preserve">ว่าไม่สามารถดำเนินการได้  เช่น โครงการสวดกลางบ้านไม่ถือเป็นงานประเพณี  หรือโครงการป้องกันโรคพิษสุนัขบ้าโดยการจัดซื้อวัคซีนให้กับสุนัขในเขตพื้นที่ซึ่งไม่ใช่อำนาจหน้าที่ของ </w:t>
      </w:r>
      <w:proofErr w:type="spellStart"/>
      <w:r w:rsidR="00EB3C54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B3C54">
        <w:rPr>
          <w:rFonts w:ascii="TH SarabunPSK" w:hAnsi="TH SarabunPSK" w:cs="TH SarabunPSK" w:hint="cs"/>
          <w:sz w:val="32"/>
          <w:szCs w:val="32"/>
          <w:cs/>
        </w:rPr>
        <w:t xml:space="preserve"> ซึ่งวัคซีนที่ </w:t>
      </w:r>
      <w:proofErr w:type="spellStart"/>
      <w:r w:rsidR="00EB3C54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B3C54">
        <w:rPr>
          <w:rFonts w:ascii="TH SarabunPSK" w:hAnsi="TH SarabunPSK" w:cs="TH SarabunPSK" w:hint="cs"/>
          <w:sz w:val="32"/>
          <w:szCs w:val="32"/>
          <w:cs/>
        </w:rPr>
        <w:t xml:space="preserve"> สามารถจัดซื้อได้มีเพียงวัคซีนเพื่อสุนัขจรจัดเท่านั้น  เป็นต้น </w:t>
      </w:r>
    </w:p>
    <w:p w:rsidR="00C14BFA" w:rsidRDefault="00170EDD" w:rsidP="003D10CA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 xml:space="preserve">5.  </w:t>
      </w:r>
      <w:r w:rsidRPr="00C55E5C">
        <w:rPr>
          <w:rFonts w:ascii="TH SarabunPSK" w:hAnsi="TH SarabunPSK" w:cs="TH SarabunPSK"/>
          <w:sz w:val="32"/>
          <w:szCs w:val="32"/>
          <w:cs/>
        </w:rPr>
        <w:t>ผู้ที่เกี่ยวข้องในการจัดทำแผนพัฒนาท้องถิ่น</w:t>
      </w:r>
      <w:r w:rsidR="003454B3" w:rsidRPr="00C55E5C">
        <w:rPr>
          <w:rFonts w:ascii="TH SarabunPSK" w:hAnsi="TH SarabunPSK" w:cs="TH SarabunPSK"/>
          <w:sz w:val="32"/>
          <w:szCs w:val="32"/>
          <w:cs/>
        </w:rPr>
        <w:t>มี</w:t>
      </w:r>
      <w:r w:rsidRPr="00C55E5C">
        <w:rPr>
          <w:rFonts w:ascii="TH SarabunPSK" w:hAnsi="TH SarabunPSK" w:cs="TH SarabunPSK"/>
          <w:sz w:val="32"/>
          <w:szCs w:val="32"/>
          <w:cs/>
        </w:rPr>
        <w:t>ความรู้ความเข้าใจในกระบวนการจัดทำแผนพัฒนา</w:t>
      </w:r>
      <w:r w:rsidR="003454B3" w:rsidRPr="00C55E5C">
        <w:rPr>
          <w:rFonts w:ascii="TH SarabunPSK" w:hAnsi="TH SarabunPSK" w:cs="TH SarabunPSK"/>
          <w:sz w:val="32"/>
          <w:szCs w:val="32"/>
          <w:cs/>
        </w:rPr>
        <w:t xml:space="preserve">น้อย 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54B3"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ก</w:t>
      </w:r>
      <w:r w:rsidR="00C14BFA" w:rsidRPr="00C55E5C">
        <w:rPr>
          <w:rFonts w:ascii="TH SarabunPSK" w:hAnsi="TH SarabunPSK" w:cs="TH SarabunPSK"/>
          <w:sz w:val="32"/>
          <w:szCs w:val="32"/>
          <w:cs/>
        </w:rPr>
        <w:t>ารบูร</w:t>
      </w:r>
      <w:proofErr w:type="spellStart"/>
      <w:r w:rsidR="00C14BFA" w:rsidRPr="00C55E5C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="00C14BFA" w:rsidRPr="00C55E5C">
        <w:rPr>
          <w:rFonts w:ascii="TH SarabunPSK" w:hAnsi="TH SarabunPSK" w:cs="TH SarabunPSK"/>
          <w:sz w:val="32"/>
          <w:szCs w:val="32"/>
          <w:cs/>
        </w:rPr>
        <w:t>การแผนชุมชนสู่แผนพัฒนาสามปีไม่ดีเท่าที่ควรจะเป็น</w:t>
      </w:r>
      <w:r w:rsidR="009D7DF9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280D">
        <w:rPr>
          <w:rFonts w:ascii="TH SarabunPSK" w:hAnsi="TH SarabunPSK" w:cs="TH SarabunPSK" w:hint="cs"/>
          <w:sz w:val="32"/>
          <w:szCs w:val="32"/>
          <w:cs/>
        </w:rPr>
        <w:t xml:space="preserve">ทำให้โครงการในแผนพัฒนาสามปีค่อนข้างจะมากกว่าที่ </w:t>
      </w:r>
      <w:proofErr w:type="spellStart"/>
      <w:r w:rsidR="0085280D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85280D">
        <w:rPr>
          <w:rFonts w:ascii="TH SarabunPSK" w:hAnsi="TH SarabunPSK" w:cs="TH SarabunPSK" w:hint="cs"/>
          <w:sz w:val="32"/>
          <w:szCs w:val="32"/>
          <w:cs/>
        </w:rPr>
        <w:t>สามารถดำเนินการได้</w:t>
      </w:r>
      <w:r w:rsidR="009D7DF9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90178" w:rsidRPr="00C55E5C" w:rsidRDefault="00890178" w:rsidP="003D10CA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D9515A" w:rsidRPr="00C55E5C" w:rsidRDefault="00D9515A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ข้อเสนอแนะ</w:t>
      </w:r>
    </w:p>
    <w:p w:rsidR="00CD376E" w:rsidRPr="00C55E5C" w:rsidRDefault="00147F85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 xml:space="preserve">1. </w:t>
      </w:r>
      <w:proofErr w:type="gramStart"/>
      <w:r w:rsidRPr="00C55E5C">
        <w:rPr>
          <w:rFonts w:ascii="TH SarabunPSK" w:hAnsi="TH SarabunPSK" w:cs="TH SarabunPSK"/>
          <w:sz w:val="32"/>
          <w:szCs w:val="32"/>
          <w:cs/>
        </w:rPr>
        <w:t xml:space="preserve">ในการจัดทำแผนพัฒนาสามปี  </w:t>
      </w:r>
      <w:r w:rsidR="00170EDD" w:rsidRPr="00C55E5C">
        <w:rPr>
          <w:rFonts w:ascii="TH SarabunPSK" w:hAnsi="TH SarabunPSK" w:cs="TH SarabunPSK"/>
          <w:sz w:val="32"/>
          <w:szCs w:val="32"/>
          <w:cs/>
        </w:rPr>
        <w:t>ควรให้มี</w:t>
      </w:r>
      <w:r w:rsidRPr="00C55E5C">
        <w:rPr>
          <w:rFonts w:ascii="TH SarabunPSK" w:hAnsi="TH SarabunPSK" w:cs="TH SarabunPSK"/>
          <w:sz w:val="32"/>
          <w:szCs w:val="32"/>
          <w:cs/>
        </w:rPr>
        <w:t>สอดคล้อง</w:t>
      </w:r>
      <w:r w:rsidR="00D639F6" w:rsidRPr="00C55E5C">
        <w:rPr>
          <w:rFonts w:ascii="TH SarabunPSK" w:hAnsi="TH SarabunPSK" w:cs="TH SarabunPSK"/>
          <w:sz w:val="32"/>
          <w:szCs w:val="32"/>
          <w:cs/>
        </w:rPr>
        <w:t>และเป็นไปได้</w:t>
      </w:r>
      <w:r w:rsidRPr="00C55E5C">
        <w:rPr>
          <w:rFonts w:ascii="TH SarabunPSK" w:hAnsi="TH SarabunPSK" w:cs="TH SarabunPSK"/>
          <w:sz w:val="32"/>
          <w:szCs w:val="32"/>
          <w:cs/>
        </w:rPr>
        <w:t>กับสถานะทางการคลังขององค์การบริหาร</w:t>
      </w:r>
      <w:proofErr w:type="gramEnd"/>
      <w:r w:rsidR="009C2D2F" w:rsidRPr="00C55E5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55E5C">
        <w:rPr>
          <w:rFonts w:ascii="TH SarabunPSK" w:hAnsi="TH SarabunPSK" w:cs="TH SarabunPSK"/>
          <w:sz w:val="32"/>
          <w:szCs w:val="32"/>
          <w:cs/>
        </w:rPr>
        <w:t>ส่วนตำบล</w:t>
      </w:r>
      <w:r w:rsidR="00D639F6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r w:rsidR="00E67DE7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5EF0">
        <w:rPr>
          <w:rFonts w:ascii="TH SarabunPSK" w:hAnsi="TH SarabunPSK" w:cs="TH SarabunPSK" w:hint="cs"/>
          <w:sz w:val="32"/>
          <w:szCs w:val="32"/>
          <w:cs/>
        </w:rPr>
        <w:t>ทั้งนี้ควรมีแนวทาง/กรอบในการพิจารณาโครงการเพื่อบรรจุเข้าแผนพัฒนาท้องถิ่น</w:t>
      </w:r>
    </w:p>
    <w:p w:rsidR="00147F85" w:rsidRPr="00C55E5C" w:rsidRDefault="00147F85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2.  </w:t>
      </w:r>
      <w:r w:rsidR="008E5388" w:rsidRPr="00C55E5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องค์การบริหารส่วนตำบลนาขา ควรมีการจัดหางบประมาณจากแหล่งอื่นเพิ่มขึ้น</w:t>
      </w:r>
    </w:p>
    <w:p w:rsidR="00E6521B" w:rsidRPr="00C55E5C" w:rsidRDefault="00E6521B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E410A8" w:rsidRPr="00C55E5C">
        <w:rPr>
          <w:rFonts w:ascii="TH SarabunPSK" w:hAnsi="TH SarabunPSK" w:cs="TH SarabunPSK"/>
          <w:sz w:val="32"/>
          <w:szCs w:val="32"/>
          <w:cs/>
        </w:rPr>
        <w:t>3.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410A8" w:rsidRPr="00C55E5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องค์การบริหารส่วนตำบลนาขา ควรพิจารณาอนุมัติงบประมาณให้ครอบคลุมทุกยุ</w:t>
      </w:r>
      <w:r w:rsidR="00977FDD" w:rsidRPr="00C55E5C">
        <w:rPr>
          <w:rFonts w:ascii="TH SarabunPSK" w:hAnsi="TH SarabunPSK" w:cs="TH SarabunPSK"/>
          <w:sz w:val="32"/>
          <w:szCs w:val="32"/>
          <w:cs/>
        </w:rPr>
        <w:t>ทธศาสตร์การพัฒนาในแผนพัฒนาสามปี</w:t>
      </w:r>
      <w:r w:rsidR="00E410A8" w:rsidRPr="00C55E5C">
        <w:rPr>
          <w:rFonts w:ascii="TH SarabunPSK" w:hAnsi="TH SarabunPSK" w:cs="TH SarabunPSK"/>
          <w:sz w:val="32"/>
          <w:szCs w:val="32"/>
          <w:cs/>
        </w:rPr>
        <w:t xml:space="preserve"> หรือควรพิจารณาปรับปรุง</w:t>
      </w:r>
      <w:r w:rsidR="00977FDD" w:rsidRPr="00C55E5C">
        <w:rPr>
          <w:rFonts w:ascii="TH SarabunPSK" w:hAnsi="TH SarabunPSK" w:cs="TH SarabunPSK"/>
          <w:sz w:val="32"/>
          <w:szCs w:val="32"/>
          <w:cs/>
        </w:rPr>
        <w:t>/ยุบเลิก</w:t>
      </w:r>
      <w:r w:rsidR="00E410A8" w:rsidRPr="00C55E5C">
        <w:rPr>
          <w:rFonts w:ascii="TH SarabunPSK" w:hAnsi="TH SarabunPSK" w:cs="TH SarabunPSK"/>
          <w:sz w:val="32"/>
          <w:szCs w:val="32"/>
          <w:cs/>
        </w:rPr>
        <w:t>ยุทธศาสตร์การพัฒนาที่ไม่ได้รับการจัดสรรงบประมาณ</w:t>
      </w:r>
      <w:r w:rsidR="00977FDD" w:rsidRPr="00C55E5C">
        <w:rPr>
          <w:rFonts w:ascii="TH SarabunPSK" w:hAnsi="TH SarabunPSK" w:cs="TH SarabunPSK"/>
          <w:sz w:val="32"/>
          <w:szCs w:val="32"/>
          <w:cs/>
        </w:rPr>
        <w:t>เกิน</w:t>
      </w:r>
      <w:r w:rsidR="00DF3531" w:rsidRPr="00C55E5C">
        <w:rPr>
          <w:rFonts w:ascii="TH SarabunPSK" w:hAnsi="TH SarabunPSK" w:cs="TH SarabunPSK"/>
          <w:sz w:val="32"/>
          <w:szCs w:val="32"/>
          <w:cs/>
        </w:rPr>
        <w:t>สองปีติดต่อกันเพื่อให้องค์การบริหารส่วนตำบลสามารถดำเนินงานได้ครอบคลุมในทุกยุทธศาสตร์การพัฒนาที่กำหนดไว้</w:t>
      </w:r>
      <w:r w:rsidR="007F0CE5" w:rsidRPr="00C55E5C">
        <w:rPr>
          <w:rFonts w:ascii="TH SarabunPSK" w:hAnsi="TH SarabunPSK" w:cs="TH SarabunPSK"/>
          <w:sz w:val="32"/>
          <w:szCs w:val="32"/>
        </w:rPr>
        <w:t xml:space="preserve"> </w:t>
      </w:r>
      <w:r w:rsidR="007F0CE5" w:rsidRPr="00C55E5C">
        <w:rPr>
          <w:rFonts w:ascii="TH SarabunPSK" w:hAnsi="TH SarabunPSK" w:cs="TH SarabunPSK"/>
          <w:sz w:val="32"/>
          <w:szCs w:val="32"/>
          <w:cs/>
        </w:rPr>
        <w:t>และในการจัดงบพัฒนาควรกระจายให้ครอบคลุมในทุกหมู่บ้าน</w:t>
      </w:r>
    </w:p>
    <w:p w:rsidR="009449DF" w:rsidRDefault="00E67DE7" w:rsidP="00E6521B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>4.  เมื่อได้รับการจัดสรรงบประมาณตามข้อบัญญัติงบประมาณ  องค์การบริหารส่วนตำบลนาขา</w:t>
      </w:r>
      <w:r w:rsidR="009449DF" w:rsidRPr="00C55E5C">
        <w:rPr>
          <w:rFonts w:ascii="TH SarabunPSK" w:hAnsi="TH SarabunPSK" w:cs="TH SarabunPSK"/>
          <w:sz w:val="32"/>
          <w:szCs w:val="32"/>
          <w:cs/>
        </w:rPr>
        <w:t>ควรดำเนินงาน</w:t>
      </w:r>
      <w:r w:rsidRPr="00C55E5C">
        <w:rPr>
          <w:rFonts w:ascii="TH SarabunPSK" w:hAnsi="TH SarabunPSK" w:cs="TH SarabunPSK"/>
          <w:sz w:val="32"/>
          <w:szCs w:val="32"/>
          <w:cs/>
        </w:rPr>
        <w:t>ให้ครบ</w:t>
      </w:r>
      <w:r w:rsidR="009449DF" w:rsidRPr="00C55E5C">
        <w:rPr>
          <w:rFonts w:ascii="TH SarabunPSK" w:hAnsi="TH SarabunPSK" w:cs="TH SarabunPSK"/>
          <w:sz w:val="32"/>
          <w:szCs w:val="32"/>
          <w:cs/>
        </w:rPr>
        <w:t>ทุกโครงการ/กิจกรรมที่ได้รับงบประมาณ</w:t>
      </w:r>
      <w:r w:rsidR="00633908">
        <w:rPr>
          <w:rFonts w:ascii="TH SarabunPSK" w:hAnsi="TH SarabunPSK" w:cs="TH SarabunPSK" w:hint="cs"/>
          <w:sz w:val="32"/>
          <w:szCs w:val="32"/>
          <w:cs/>
        </w:rPr>
        <w:t xml:space="preserve"> หรือควรพิจารณาโครงการที่อยู่ในอำนาจหน้าที่ก่อนที่ตั้งงบประมาณรายจ่ายประจำปี งบประมาณรายจ่ายเพิ่มเติม หรืองบประมาณเงินสะสม</w:t>
      </w:r>
    </w:p>
    <w:p w:rsidR="0060150C" w:rsidRPr="00C55E5C" w:rsidRDefault="00E6521B" w:rsidP="0060150C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5</w:t>
      </w:r>
      <w:r w:rsidR="009449DF" w:rsidRPr="00C55E5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455E34" w:rsidRPr="00C55E5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องค์การบริหารส่วนตำบลนาขา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ควรมีการ</w:t>
      </w:r>
      <w:r w:rsidR="00D639F6" w:rsidRPr="00C55E5C">
        <w:rPr>
          <w:rFonts w:ascii="TH SarabunPSK" w:hAnsi="TH SarabunPSK" w:cs="TH SarabunPSK"/>
          <w:sz w:val="32"/>
          <w:szCs w:val="32"/>
          <w:cs/>
        </w:rPr>
        <w:t>สร้างค่านิยมใหม่ๆในการจัดทำแผนพัฒนาท้องถิ่น  โดยการ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 xml:space="preserve">จัดประชุม/อบรม/ชี้แจงให้ความรู้กับผู้ที่เกี่ยวข้องในกระบวนการจัดทำแผนพัฒนาท้องถิ่นและแผนชุมชนระดับหมู่บ้าน  </w:t>
      </w:r>
      <w:r w:rsidR="003454B3" w:rsidRPr="00C55E5C">
        <w:rPr>
          <w:rFonts w:ascii="TH SarabunPSK" w:hAnsi="TH SarabunPSK" w:cs="TH SarabunPSK"/>
          <w:sz w:val="32"/>
          <w:szCs w:val="32"/>
          <w:cs/>
        </w:rPr>
        <w:t xml:space="preserve">โดยเฉพาะผู้นำหมู่บ้านและผู้นำท้องถิ่น  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เพื่อให้การจัดทำแผนพัฒนาท้องถิ่นมีประสิทธิภาพ</w:t>
      </w:r>
      <w:r w:rsidR="00455E34" w:rsidRPr="00C55E5C">
        <w:rPr>
          <w:rFonts w:ascii="TH SarabunPSK" w:hAnsi="TH SarabunPSK" w:cs="TH SarabunPSK"/>
          <w:sz w:val="32"/>
          <w:szCs w:val="32"/>
          <w:cs/>
        </w:rPr>
        <w:t xml:space="preserve">  มีการบูร</w:t>
      </w:r>
      <w:proofErr w:type="spellStart"/>
      <w:r w:rsidR="00455E34" w:rsidRPr="00C55E5C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="00455E34" w:rsidRPr="00C55E5C">
        <w:rPr>
          <w:rFonts w:ascii="TH SarabunPSK" w:hAnsi="TH SarabunPSK" w:cs="TH SarabunPSK"/>
          <w:sz w:val="32"/>
          <w:szCs w:val="32"/>
          <w:cs/>
        </w:rPr>
        <w:t>การ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แผนชุมชน</w:t>
      </w:r>
      <w:r w:rsidR="00455E34" w:rsidRPr="00C55E5C">
        <w:rPr>
          <w:rFonts w:ascii="TH SarabunPSK" w:hAnsi="TH SarabunPSK" w:cs="TH SarabunPSK"/>
          <w:sz w:val="32"/>
          <w:szCs w:val="32"/>
          <w:cs/>
        </w:rPr>
        <w:t>เข้าสู่แผนพัฒนาท้องถิ่น  และ</w:t>
      </w:r>
      <w:r w:rsidR="00BF53EF" w:rsidRPr="00C55E5C">
        <w:rPr>
          <w:rFonts w:ascii="TH SarabunPSK" w:hAnsi="TH SarabunPSK" w:cs="TH SarabunPSK"/>
          <w:sz w:val="32"/>
          <w:szCs w:val="32"/>
          <w:cs/>
        </w:rPr>
        <w:t>ส่งเสริมการจัดทำ/ทบทวนแผนชุมชนเพื่อให้เป็น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แผนที่เกิดจากความร่วมมือของประชาชนใน</w:t>
      </w:r>
      <w:r w:rsidR="00455E34" w:rsidRPr="00C55E5C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="0060150C" w:rsidRPr="00C55E5C">
        <w:rPr>
          <w:rFonts w:ascii="TH SarabunPSK" w:hAnsi="TH SarabunPSK" w:cs="TH SarabunPSK"/>
          <w:sz w:val="32"/>
          <w:szCs w:val="32"/>
          <w:cs/>
        </w:rPr>
        <w:t>อย่างแท้จริง</w:t>
      </w:r>
    </w:p>
    <w:p w:rsidR="00D9515A" w:rsidRPr="00C55E5C" w:rsidRDefault="00D9515A" w:rsidP="00D9515A">
      <w:pPr>
        <w:tabs>
          <w:tab w:val="left" w:pos="426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*********************************</w:t>
      </w:r>
    </w:p>
    <w:p w:rsidR="00D9515A" w:rsidRPr="00C55E5C" w:rsidRDefault="00D9515A" w:rsidP="00697895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A70AC" w:rsidRPr="00C55E5C" w:rsidRDefault="00FA70AC" w:rsidP="00210223">
      <w:pPr>
        <w:jc w:val="center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ab/>
      </w:r>
      <w:r w:rsidR="00210223" w:rsidRPr="00C55E5C">
        <w:rPr>
          <w:rFonts w:ascii="TH SarabunPSK" w:hAnsi="TH SarabunPSK" w:cs="TH SarabunPSK"/>
          <w:b/>
          <w:bCs/>
          <w:sz w:val="36"/>
          <w:szCs w:val="36"/>
          <w:cs/>
        </w:rPr>
        <w:t>แบบช่วยกำกับการจัดทำแผนยุทธศาสตร์ขององค์กรปกครองส่วนท้องถิ่น</w:t>
      </w:r>
    </w:p>
    <w:p w:rsidR="00FA70AC" w:rsidRPr="00C55E5C" w:rsidRDefault="00FA70AC" w:rsidP="00FA70AC">
      <w:pPr>
        <w:pStyle w:val="21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คำชี้แจง </w:t>
      </w:r>
      <w:r w:rsidRPr="00C55E5C">
        <w:rPr>
          <w:rFonts w:ascii="TH SarabunPSK" w:hAnsi="TH SarabunPSK" w:cs="TH SarabunPSK"/>
          <w:b/>
          <w:bCs/>
        </w:rPr>
        <w:t>:</w:t>
      </w:r>
      <w:r w:rsidRPr="00C55E5C">
        <w:rPr>
          <w:rFonts w:ascii="TH SarabunPSK" w:hAnsi="TH SarabunPSK" w:cs="TH SarabunPSK"/>
          <w:b/>
          <w:bCs/>
          <w:cs/>
        </w:rPr>
        <w:t xml:space="preserve">  </w:t>
      </w:r>
      <w:r w:rsidRPr="00C55E5C">
        <w:rPr>
          <w:rFonts w:ascii="TH SarabunPSK" w:hAnsi="TH SarabunPSK" w:cs="TH SarabunPSK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หลังจากที่องค์กรปกครองส่วนท้องถิ่นได้ประกาศใช้แผนยุทธศาสตร์การพัฒนาแล้ว</w:t>
      </w:r>
    </w:p>
    <w:p w:rsidR="00FA70AC" w:rsidRPr="00C55E5C" w:rsidRDefault="00854395" w:rsidP="00FA70AC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line id="_x0000_s1036" style="position:absolute;left:0;text-align:left;z-index:251670528" from="0,8.6pt" to="468pt,8.6pt" strokeweight="1.5pt"/>
        </w:pict>
      </w:r>
    </w:p>
    <w:p w:rsidR="00FA70AC" w:rsidRPr="00C55E5C" w:rsidRDefault="00854395" w:rsidP="00FA70AC">
      <w:pPr>
        <w:pStyle w:val="21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>
          <v:line id="_x0000_s1037" style="position:absolute;left:0;text-align:left;z-index:251671552" from="121.5pt,16.35pt" to="463.5pt,16.35pt">
            <v:stroke dashstyle="1 1"/>
          </v:line>
        </w:pict>
      </w:r>
      <w:r w:rsidR="00FA70AC" w:rsidRPr="00C55E5C">
        <w:rPr>
          <w:rFonts w:ascii="TH SarabunPSK" w:hAnsi="TH SarabunPSK" w:cs="TH SarabunPSK"/>
          <w:cs/>
        </w:rPr>
        <w:t>ชื่อองค์กรปกครองส่วนท้องถิ่น</w:t>
      </w:r>
      <w:r w:rsidR="00FA70AC" w:rsidRPr="00C55E5C">
        <w:rPr>
          <w:rFonts w:ascii="TH SarabunPSK" w:hAnsi="TH SarabunPSK" w:cs="TH SarabunPSK"/>
          <w:cs/>
        </w:rPr>
        <w:tab/>
        <w:t xml:space="preserve">  องค์การบริหารส่วนตำบลนาขา  อำเภอหลังสวน  จังหวัดชุมพร</w:t>
      </w:r>
    </w:p>
    <w:p w:rsidR="00FA70AC" w:rsidRPr="00C55E5C" w:rsidRDefault="00FA70AC" w:rsidP="00FA70AC">
      <w:pPr>
        <w:pStyle w:val="21"/>
        <w:rPr>
          <w:rFonts w:ascii="TH SarabunPSK" w:hAnsi="TH SarabunPSK" w:cs="TH SarabunPSK"/>
          <w:sz w:val="10"/>
          <w:szCs w:val="1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8"/>
        <w:gridCol w:w="1620"/>
        <w:gridCol w:w="1440"/>
      </w:tblGrid>
      <w:tr w:rsidR="00FA70AC" w:rsidRPr="00C55E5C" w:rsidTr="00E461BB">
        <w:tc>
          <w:tcPr>
            <w:tcW w:w="6768" w:type="dxa"/>
            <w:vAlign w:val="center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620" w:type="dxa"/>
            <w:vAlign w:val="center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</w:t>
            </w:r>
          </w:p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  <w:tc>
          <w:tcPr>
            <w:tcW w:w="1440" w:type="dxa"/>
            <w:vAlign w:val="center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</w:t>
            </w:r>
          </w:p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ยุทธศาสตร์การพัฒนา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9.  มีการวิเคราะห์ศักยภาพของท้องถิ่น(</w:t>
            </w:r>
            <w:r w:rsidRPr="00C55E5C">
              <w:rPr>
                <w:rFonts w:ascii="TH SarabunPSK" w:hAnsi="TH SarabunPSK" w:cs="TH SarabunPSK"/>
                <w:sz w:val="30"/>
                <w:szCs w:val="30"/>
              </w:rPr>
              <w:t>SWOT</w:t>
            </w: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) เพื่อประเมินสถานภาพ</w:t>
            </w:r>
          </w:p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10. มีการกำหนดวิสัยทัศน์และภารกิจหลักการพัฒนาท้องถิ่นที่สอดคล้องกับ</w:t>
            </w:r>
          </w:p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ศักยภาพของท้องถิ่น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11. มีการกำหนดวิสัยทัศน์และภารกิจหลักการพัฒนาท้องถิ่นที่สอดคล้องกับ</w:t>
            </w:r>
          </w:p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ยุทธศาสตร์จังหวัด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A70AC" w:rsidRPr="00C55E5C" w:rsidTr="00E461BB">
        <w:tc>
          <w:tcPr>
            <w:tcW w:w="6768" w:type="dxa"/>
          </w:tcPr>
          <w:p w:rsidR="00FA70AC" w:rsidRPr="00C55E5C" w:rsidRDefault="00FA70AC" w:rsidP="00E461BB">
            <w:pPr>
              <w:pStyle w:val="21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  <w:cs/>
              </w:rPr>
              <w:t>19. มีการทบทวนแผนยุทธศาสตร์หรือไม่</w:t>
            </w:r>
          </w:p>
        </w:tc>
        <w:tc>
          <w:tcPr>
            <w:tcW w:w="162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55E5C">
              <w:rPr>
                <w:rFonts w:ascii="TH SarabunPSK" w:hAnsi="TH SarabunPSK" w:cs="TH SarabunPSK"/>
                <w:sz w:val="30"/>
                <w:szCs w:val="30"/>
              </w:rPr>
              <w:sym w:font="Wingdings" w:char="F0FC"/>
            </w:r>
          </w:p>
        </w:tc>
        <w:tc>
          <w:tcPr>
            <w:tcW w:w="1440" w:type="dxa"/>
          </w:tcPr>
          <w:p w:rsidR="00FA70AC" w:rsidRPr="00C55E5C" w:rsidRDefault="00FA70AC" w:rsidP="00E461BB">
            <w:pPr>
              <w:pStyle w:val="2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FA70AC" w:rsidRPr="00C55E5C" w:rsidRDefault="00FA70AC" w:rsidP="00FA70AC">
      <w:pPr>
        <w:pStyle w:val="21"/>
        <w:jc w:val="distribute"/>
        <w:rPr>
          <w:rFonts w:ascii="TH SarabunPSK" w:hAnsi="TH SarabunPSK" w:cs="TH SarabunPSK"/>
        </w:rPr>
      </w:pPr>
    </w:p>
    <w:p w:rsidR="00FA70AC" w:rsidRPr="00C55E5C" w:rsidRDefault="00FA70AC" w:rsidP="00FA70A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D528D" w:rsidRPr="00BD673F" w:rsidRDefault="00ED528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04A9B" w:rsidRDefault="00404A9B" w:rsidP="00404A9B">
      <w:pPr>
        <w:jc w:val="center"/>
        <w:rPr>
          <w:rFonts w:ascii="TH SarabunIT๙" w:hAnsi="TH SarabunIT๙" w:cs="TH SarabunIT๙"/>
          <w:b/>
          <w:bCs/>
          <w:sz w:val="140"/>
          <w:szCs w:val="140"/>
        </w:rPr>
      </w:pPr>
      <w:r w:rsidRPr="00BD673F">
        <w:rPr>
          <w:rFonts w:ascii="TH SarabunIT๙" w:hAnsi="TH SarabunIT๙" w:cs="TH SarabunIT๙"/>
          <w:b/>
          <w:bCs/>
          <w:sz w:val="140"/>
          <w:szCs w:val="140"/>
          <w:cs/>
        </w:rPr>
        <w:t>ภาคผนวก</w:t>
      </w: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</w:pPr>
    </w:p>
    <w:p w:rsidR="0072089B" w:rsidRDefault="0072089B" w:rsidP="0072089B">
      <w:pPr>
        <w:rPr>
          <w:rFonts w:ascii="TH SarabunIT๙" w:hAnsi="TH SarabunIT๙" w:cs="TH SarabunIT๙"/>
          <w:sz w:val="32"/>
          <w:szCs w:val="32"/>
        </w:rPr>
        <w:sectPr w:rsidR="0072089B" w:rsidSect="00E80AAA">
          <w:pgSz w:w="11906" w:h="16838"/>
          <w:pgMar w:top="851" w:right="849" w:bottom="992" w:left="1276" w:header="709" w:footer="709" w:gutter="0"/>
          <w:cols w:space="708"/>
          <w:docGrid w:linePitch="360"/>
        </w:sectPr>
      </w:pPr>
    </w:p>
    <w:p w:rsidR="0072089B" w:rsidRDefault="007171C6" w:rsidP="0072089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25</w:t>
      </w: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171C6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24</w:t>
      </w:r>
    </w:p>
    <w:p w:rsidR="007171C6" w:rsidRPr="0072089B" w:rsidRDefault="007171C6" w:rsidP="007171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05D46" w:rsidRPr="00BD673F" w:rsidRDefault="00805D46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5D46" w:rsidRPr="00BD673F" w:rsidRDefault="00805D46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05D46" w:rsidRPr="00BD673F" w:rsidSect="0072089B">
      <w:pgSz w:w="11906" w:h="16838"/>
      <w:pgMar w:top="397" w:right="851" w:bottom="99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11CF4"/>
    <w:multiLevelType w:val="hybridMultilevel"/>
    <w:tmpl w:val="4336F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474914"/>
    <w:multiLevelType w:val="hybridMultilevel"/>
    <w:tmpl w:val="DADA7EB0"/>
    <w:lvl w:ilvl="0" w:tplc="1A50E034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7C976DEA"/>
    <w:multiLevelType w:val="hybridMultilevel"/>
    <w:tmpl w:val="71BCACD6"/>
    <w:lvl w:ilvl="0" w:tplc="E35CDCF0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93838"/>
    <w:rsid w:val="00006524"/>
    <w:rsid w:val="00010E2D"/>
    <w:rsid w:val="00011487"/>
    <w:rsid w:val="00012988"/>
    <w:rsid w:val="00016798"/>
    <w:rsid w:val="000261FB"/>
    <w:rsid w:val="00032F51"/>
    <w:rsid w:val="000332D2"/>
    <w:rsid w:val="00033460"/>
    <w:rsid w:val="00036076"/>
    <w:rsid w:val="0004177D"/>
    <w:rsid w:val="0004309E"/>
    <w:rsid w:val="00044287"/>
    <w:rsid w:val="00047B54"/>
    <w:rsid w:val="0005060A"/>
    <w:rsid w:val="00050CEC"/>
    <w:rsid w:val="0005395C"/>
    <w:rsid w:val="00054100"/>
    <w:rsid w:val="000609EA"/>
    <w:rsid w:val="00061642"/>
    <w:rsid w:val="00074A80"/>
    <w:rsid w:val="00075ED0"/>
    <w:rsid w:val="000803F1"/>
    <w:rsid w:val="00083AB5"/>
    <w:rsid w:val="00085A1A"/>
    <w:rsid w:val="0009012D"/>
    <w:rsid w:val="000A1322"/>
    <w:rsid w:val="000A4820"/>
    <w:rsid w:val="000A6314"/>
    <w:rsid w:val="000A773C"/>
    <w:rsid w:val="000B2152"/>
    <w:rsid w:val="000B2257"/>
    <w:rsid w:val="000C2E17"/>
    <w:rsid w:val="000C4165"/>
    <w:rsid w:val="000D386F"/>
    <w:rsid w:val="000D4E75"/>
    <w:rsid w:val="000D64D1"/>
    <w:rsid w:val="000E28A0"/>
    <w:rsid w:val="000E4142"/>
    <w:rsid w:val="000E5C7D"/>
    <w:rsid w:val="000E6FB6"/>
    <w:rsid w:val="000F0BC6"/>
    <w:rsid w:val="000F60D2"/>
    <w:rsid w:val="00101F6B"/>
    <w:rsid w:val="00103BD4"/>
    <w:rsid w:val="00103C69"/>
    <w:rsid w:val="00110081"/>
    <w:rsid w:val="00113B50"/>
    <w:rsid w:val="0011687F"/>
    <w:rsid w:val="00117211"/>
    <w:rsid w:val="001208E0"/>
    <w:rsid w:val="0012190E"/>
    <w:rsid w:val="00122DC8"/>
    <w:rsid w:val="0012343B"/>
    <w:rsid w:val="00123841"/>
    <w:rsid w:val="001239D2"/>
    <w:rsid w:val="00133637"/>
    <w:rsid w:val="001354E0"/>
    <w:rsid w:val="00136CE8"/>
    <w:rsid w:val="0013717B"/>
    <w:rsid w:val="00137CB7"/>
    <w:rsid w:val="001405FF"/>
    <w:rsid w:val="00141A41"/>
    <w:rsid w:val="0014205C"/>
    <w:rsid w:val="0014310C"/>
    <w:rsid w:val="00147901"/>
    <w:rsid w:val="00147F85"/>
    <w:rsid w:val="001510EC"/>
    <w:rsid w:val="0015219B"/>
    <w:rsid w:val="00154285"/>
    <w:rsid w:val="00155FD5"/>
    <w:rsid w:val="00160191"/>
    <w:rsid w:val="00165878"/>
    <w:rsid w:val="00165ED2"/>
    <w:rsid w:val="0016676F"/>
    <w:rsid w:val="00166930"/>
    <w:rsid w:val="001671E2"/>
    <w:rsid w:val="00170EDD"/>
    <w:rsid w:val="001764F7"/>
    <w:rsid w:val="00177367"/>
    <w:rsid w:val="00191346"/>
    <w:rsid w:val="00192B46"/>
    <w:rsid w:val="001A0CA6"/>
    <w:rsid w:val="001A275F"/>
    <w:rsid w:val="001A5E33"/>
    <w:rsid w:val="001A68C7"/>
    <w:rsid w:val="001B036D"/>
    <w:rsid w:val="001B3795"/>
    <w:rsid w:val="001B45B2"/>
    <w:rsid w:val="001C0F85"/>
    <w:rsid w:val="001C103A"/>
    <w:rsid w:val="001C3555"/>
    <w:rsid w:val="001C49AE"/>
    <w:rsid w:val="001D49AF"/>
    <w:rsid w:val="001D7CC2"/>
    <w:rsid w:val="001E10C3"/>
    <w:rsid w:val="001E2099"/>
    <w:rsid w:val="001E2A7C"/>
    <w:rsid w:val="001E74CC"/>
    <w:rsid w:val="001F4D74"/>
    <w:rsid w:val="002015FD"/>
    <w:rsid w:val="00202201"/>
    <w:rsid w:val="002059FE"/>
    <w:rsid w:val="00210223"/>
    <w:rsid w:val="00210E11"/>
    <w:rsid w:val="00214F38"/>
    <w:rsid w:val="002152B6"/>
    <w:rsid w:val="00216D68"/>
    <w:rsid w:val="00217133"/>
    <w:rsid w:val="00220CD7"/>
    <w:rsid w:val="00220DC3"/>
    <w:rsid w:val="002246F6"/>
    <w:rsid w:val="00225922"/>
    <w:rsid w:val="002264C9"/>
    <w:rsid w:val="00227A69"/>
    <w:rsid w:val="00231D46"/>
    <w:rsid w:val="00232D2D"/>
    <w:rsid w:val="00236A89"/>
    <w:rsid w:val="0023721D"/>
    <w:rsid w:val="002374A9"/>
    <w:rsid w:val="00240C4A"/>
    <w:rsid w:val="0024126C"/>
    <w:rsid w:val="00244AA9"/>
    <w:rsid w:val="002514D2"/>
    <w:rsid w:val="00252000"/>
    <w:rsid w:val="00252334"/>
    <w:rsid w:val="00255D79"/>
    <w:rsid w:val="00257E7E"/>
    <w:rsid w:val="00260012"/>
    <w:rsid w:val="00260D21"/>
    <w:rsid w:val="00263EDC"/>
    <w:rsid w:val="00264FF3"/>
    <w:rsid w:val="00272A8D"/>
    <w:rsid w:val="0027401D"/>
    <w:rsid w:val="002753AE"/>
    <w:rsid w:val="00277143"/>
    <w:rsid w:val="0028471B"/>
    <w:rsid w:val="00286E6B"/>
    <w:rsid w:val="0029052A"/>
    <w:rsid w:val="00294E3F"/>
    <w:rsid w:val="00297E00"/>
    <w:rsid w:val="00297E18"/>
    <w:rsid w:val="002B0826"/>
    <w:rsid w:val="002B11B9"/>
    <w:rsid w:val="002B21DA"/>
    <w:rsid w:val="002B26B5"/>
    <w:rsid w:val="002B38B6"/>
    <w:rsid w:val="002B3BF4"/>
    <w:rsid w:val="002B5749"/>
    <w:rsid w:val="002B64EB"/>
    <w:rsid w:val="002B66C4"/>
    <w:rsid w:val="002B7770"/>
    <w:rsid w:val="002C226F"/>
    <w:rsid w:val="002C4C44"/>
    <w:rsid w:val="002C5B1B"/>
    <w:rsid w:val="002C7E8A"/>
    <w:rsid w:val="002D2C20"/>
    <w:rsid w:val="002D4830"/>
    <w:rsid w:val="002D58EF"/>
    <w:rsid w:val="002E2EA7"/>
    <w:rsid w:val="002E357A"/>
    <w:rsid w:val="002E4205"/>
    <w:rsid w:val="002E4DE5"/>
    <w:rsid w:val="002F1FC7"/>
    <w:rsid w:val="002F56AC"/>
    <w:rsid w:val="002F6B53"/>
    <w:rsid w:val="002F6D5C"/>
    <w:rsid w:val="00300371"/>
    <w:rsid w:val="0030047C"/>
    <w:rsid w:val="00300F92"/>
    <w:rsid w:val="00302400"/>
    <w:rsid w:val="003134B2"/>
    <w:rsid w:val="00313925"/>
    <w:rsid w:val="00320555"/>
    <w:rsid w:val="00322EE3"/>
    <w:rsid w:val="00330048"/>
    <w:rsid w:val="00331BD6"/>
    <w:rsid w:val="0033238B"/>
    <w:rsid w:val="00332983"/>
    <w:rsid w:val="00337780"/>
    <w:rsid w:val="003404A0"/>
    <w:rsid w:val="00340F68"/>
    <w:rsid w:val="003454B3"/>
    <w:rsid w:val="00347977"/>
    <w:rsid w:val="00351E18"/>
    <w:rsid w:val="00361425"/>
    <w:rsid w:val="00362120"/>
    <w:rsid w:val="00363F44"/>
    <w:rsid w:val="00367BE4"/>
    <w:rsid w:val="00384CC3"/>
    <w:rsid w:val="00387419"/>
    <w:rsid w:val="003877AC"/>
    <w:rsid w:val="00392830"/>
    <w:rsid w:val="00392F1D"/>
    <w:rsid w:val="00396E37"/>
    <w:rsid w:val="003A2686"/>
    <w:rsid w:val="003A523F"/>
    <w:rsid w:val="003A5B2D"/>
    <w:rsid w:val="003A5F75"/>
    <w:rsid w:val="003A73F0"/>
    <w:rsid w:val="003B30CC"/>
    <w:rsid w:val="003B3D9E"/>
    <w:rsid w:val="003B458C"/>
    <w:rsid w:val="003C1F77"/>
    <w:rsid w:val="003C3302"/>
    <w:rsid w:val="003C770D"/>
    <w:rsid w:val="003D10CA"/>
    <w:rsid w:val="003D5279"/>
    <w:rsid w:val="003E1514"/>
    <w:rsid w:val="003E297D"/>
    <w:rsid w:val="003F22C7"/>
    <w:rsid w:val="003F4203"/>
    <w:rsid w:val="003F6BED"/>
    <w:rsid w:val="003F77B9"/>
    <w:rsid w:val="00400A3B"/>
    <w:rsid w:val="00404A9B"/>
    <w:rsid w:val="00412DB8"/>
    <w:rsid w:val="00413C24"/>
    <w:rsid w:val="00414CA4"/>
    <w:rsid w:val="00423010"/>
    <w:rsid w:val="004252A7"/>
    <w:rsid w:val="004311E4"/>
    <w:rsid w:val="00431CCF"/>
    <w:rsid w:val="004321CD"/>
    <w:rsid w:val="00432BF1"/>
    <w:rsid w:val="00435ACE"/>
    <w:rsid w:val="00437BB5"/>
    <w:rsid w:val="004414E7"/>
    <w:rsid w:val="00443A8D"/>
    <w:rsid w:val="00446805"/>
    <w:rsid w:val="0044761D"/>
    <w:rsid w:val="00451C10"/>
    <w:rsid w:val="00451C6D"/>
    <w:rsid w:val="00453A89"/>
    <w:rsid w:val="004559FB"/>
    <w:rsid w:val="00455E34"/>
    <w:rsid w:val="00460687"/>
    <w:rsid w:val="0046346E"/>
    <w:rsid w:val="00465550"/>
    <w:rsid w:val="004661DB"/>
    <w:rsid w:val="004663F5"/>
    <w:rsid w:val="00467199"/>
    <w:rsid w:val="0046773F"/>
    <w:rsid w:val="00467ED0"/>
    <w:rsid w:val="004700CB"/>
    <w:rsid w:val="0047158F"/>
    <w:rsid w:val="004729C4"/>
    <w:rsid w:val="00472E8E"/>
    <w:rsid w:val="004774BD"/>
    <w:rsid w:val="004815FC"/>
    <w:rsid w:val="004824E9"/>
    <w:rsid w:val="004832E5"/>
    <w:rsid w:val="00492BE8"/>
    <w:rsid w:val="00493838"/>
    <w:rsid w:val="0049453A"/>
    <w:rsid w:val="004A2CD4"/>
    <w:rsid w:val="004A5140"/>
    <w:rsid w:val="004A5763"/>
    <w:rsid w:val="004B3E5A"/>
    <w:rsid w:val="004B6909"/>
    <w:rsid w:val="004B7785"/>
    <w:rsid w:val="004C05B7"/>
    <w:rsid w:val="004C148C"/>
    <w:rsid w:val="004C4428"/>
    <w:rsid w:val="004C515C"/>
    <w:rsid w:val="004C5800"/>
    <w:rsid w:val="004D4E49"/>
    <w:rsid w:val="004D53CF"/>
    <w:rsid w:val="004D655E"/>
    <w:rsid w:val="004D6D5D"/>
    <w:rsid w:val="004F0ABF"/>
    <w:rsid w:val="004F1615"/>
    <w:rsid w:val="004F4051"/>
    <w:rsid w:val="004F65EC"/>
    <w:rsid w:val="00523516"/>
    <w:rsid w:val="00524834"/>
    <w:rsid w:val="0052560D"/>
    <w:rsid w:val="005267C0"/>
    <w:rsid w:val="005327FC"/>
    <w:rsid w:val="00534187"/>
    <w:rsid w:val="00534753"/>
    <w:rsid w:val="005405BA"/>
    <w:rsid w:val="00540D7B"/>
    <w:rsid w:val="00540F95"/>
    <w:rsid w:val="00544AB2"/>
    <w:rsid w:val="005501B5"/>
    <w:rsid w:val="00555E83"/>
    <w:rsid w:val="00557456"/>
    <w:rsid w:val="00557653"/>
    <w:rsid w:val="00560143"/>
    <w:rsid w:val="00560EC5"/>
    <w:rsid w:val="00561B0C"/>
    <w:rsid w:val="0056236D"/>
    <w:rsid w:val="00570104"/>
    <w:rsid w:val="0057189C"/>
    <w:rsid w:val="0057314E"/>
    <w:rsid w:val="0057494C"/>
    <w:rsid w:val="00576D14"/>
    <w:rsid w:val="005945E9"/>
    <w:rsid w:val="0059610C"/>
    <w:rsid w:val="00596AF6"/>
    <w:rsid w:val="005A03C8"/>
    <w:rsid w:val="005A0C07"/>
    <w:rsid w:val="005A0C8A"/>
    <w:rsid w:val="005A1CC0"/>
    <w:rsid w:val="005A2AA6"/>
    <w:rsid w:val="005A44AE"/>
    <w:rsid w:val="005B117A"/>
    <w:rsid w:val="005B18B1"/>
    <w:rsid w:val="005C218D"/>
    <w:rsid w:val="005C32E6"/>
    <w:rsid w:val="005C5232"/>
    <w:rsid w:val="005C56B5"/>
    <w:rsid w:val="005C64D6"/>
    <w:rsid w:val="005D5EF0"/>
    <w:rsid w:val="005D6539"/>
    <w:rsid w:val="005E1446"/>
    <w:rsid w:val="005E554B"/>
    <w:rsid w:val="005E5A79"/>
    <w:rsid w:val="005E7A86"/>
    <w:rsid w:val="005F0622"/>
    <w:rsid w:val="005F0C0D"/>
    <w:rsid w:val="005F2D23"/>
    <w:rsid w:val="005F7769"/>
    <w:rsid w:val="0060150C"/>
    <w:rsid w:val="00603455"/>
    <w:rsid w:val="006059B0"/>
    <w:rsid w:val="00605AE7"/>
    <w:rsid w:val="0061189D"/>
    <w:rsid w:val="00611BAA"/>
    <w:rsid w:val="00612EDC"/>
    <w:rsid w:val="00617E07"/>
    <w:rsid w:val="00621D8B"/>
    <w:rsid w:val="006242A4"/>
    <w:rsid w:val="006269A5"/>
    <w:rsid w:val="00630C4C"/>
    <w:rsid w:val="00632382"/>
    <w:rsid w:val="00633908"/>
    <w:rsid w:val="00634365"/>
    <w:rsid w:val="0063658C"/>
    <w:rsid w:val="00640DF8"/>
    <w:rsid w:val="006410C2"/>
    <w:rsid w:val="00641219"/>
    <w:rsid w:val="00645336"/>
    <w:rsid w:val="006516D5"/>
    <w:rsid w:val="00654917"/>
    <w:rsid w:val="00656E1B"/>
    <w:rsid w:val="00661470"/>
    <w:rsid w:val="0066186D"/>
    <w:rsid w:val="00664DE1"/>
    <w:rsid w:val="00665E63"/>
    <w:rsid w:val="006716AF"/>
    <w:rsid w:val="00671883"/>
    <w:rsid w:val="00673B81"/>
    <w:rsid w:val="00680BA3"/>
    <w:rsid w:val="00681828"/>
    <w:rsid w:val="006821E7"/>
    <w:rsid w:val="006822B5"/>
    <w:rsid w:val="00684642"/>
    <w:rsid w:val="00684688"/>
    <w:rsid w:val="0068546E"/>
    <w:rsid w:val="00694C70"/>
    <w:rsid w:val="00695D97"/>
    <w:rsid w:val="006965F3"/>
    <w:rsid w:val="00697895"/>
    <w:rsid w:val="006A0254"/>
    <w:rsid w:val="006A4AEE"/>
    <w:rsid w:val="006A6AB6"/>
    <w:rsid w:val="006A78A5"/>
    <w:rsid w:val="006B4D95"/>
    <w:rsid w:val="006B745A"/>
    <w:rsid w:val="006C11F8"/>
    <w:rsid w:val="006C18D7"/>
    <w:rsid w:val="006C1A15"/>
    <w:rsid w:val="006C51A4"/>
    <w:rsid w:val="006D4C7B"/>
    <w:rsid w:val="006D4EE4"/>
    <w:rsid w:val="006D4F5D"/>
    <w:rsid w:val="006D57FE"/>
    <w:rsid w:val="006E63B8"/>
    <w:rsid w:val="006F0C84"/>
    <w:rsid w:val="006F41C9"/>
    <w:rsid w:val="006F6A0E"/>
    <w:rsid w:val="006F76FE"/>
    <w:rsid w:val="006F7893"/>
    <w:rsid w:val="006F7965"/>
    <w:rsid w:val="006F7F1F"/>
    <w:rsid w:val="00703227"/>
    <w:rsid w:val="0070494C"/>
    <w:rsid w:val="0070547A"/>
    <w:rsid w:val="00705DA1"/>
    <w:rsid w:val="007119D3"/>
    <w:rsid w:val="0071504E"/>
    <w:rsid w:val="00715816"/>
    <w:rsid w:val="007171C6"/>
    <w:rsid w:val="0072089B"/>
    <w:rsid w:val="00721D49"/>
    <w:rsid w:val="0072656A"/>
    <w:rsid w:val="00730A7D"/>
    <w:rsid w:val="007311B7"/>
    <w:rsid w:val="00731FE2"/>
    <w:rsid w:val="007345D2"/>
    <w:rsid w:val="00735209"/>
    <w:rsid w:val="007352BB"/>
    <w:rsid w:val="007361DC"/>
    <w:rsid w:val="00740F52"/>
    <w:rsid w:val="007413C9"/>
    <w:rsid w:val="007416EE"/>
    <w:rsid w:val="00742FB9"/>
    <w:rsid w:val="00743331"/>
    <w:rsid w:val="00745262"/>
    <w:rsid w:val="007518F6"/>
    <w:rsid w:val="0076002C"/>
    <w:rsid w:val="00760887"/>
    <w:rsid w:val="007621AC"/>
    <w:rsid w:val="007622DC"/>
    <w:rsid w:val="00765D16"/>
    <w:rsid w:val="00766CCC"/>
    <w:rsid w:val="00767DE9"/>
    <w:rsid w:val="0077049E"/>
    <w:rsid w:val="007824F2"/>
    <w:rsid w:val="0078294C"/>
    <w:rsid w:val="007848BF"/>
    <w:rsid w:val="007877F8"/>
    <w:rsid w:val="007964F3"/>
    <w:rsid w:val="007A2A8A"/>
    <w:rsid w:val="007A2FF5"/>
    <w:rsid w:val="007A307B"/>
    <w:rsid w:val="007A5759"/>
    <w:rsid w:val="007A5848"/>
    <w:rsid w:val="007B201D"/>
    <w:rsid w:val="007B67BB"/>
    <w:rsid w:val="007C0D0B"/>
    <w:rsid w:val="007D236F"/>
    <w:rsid w:val="007D2EA7"/>
    <w:rsid w:val="007D5AC9"/>
    <w:rsid w:val="007D6B0D"/>
    <w:rsid w:val="007E01CF"/>
    <w:rsid w:val="007E14F6"/>
    <w:rsid w:val="007E1A63"/>
    <w:rsid w:val="007E2EFB"/>
    <w:rsid w:val="007E34B9"/>
    <w:rsid w:val="007E7923"/>
    <w:rsid w:val="007F0CC4"/>
    <w:rsid w:val="007F0CE5"/>
    <w:rsid w:val="007F0FB4"/>
    <w:rsid w:val="007F2570"/>
    <w:rsid w:val="007F6D66"/>
    <w:rsid w:val="00802241"/>
    <w:rsid w:val="00803ECC"/>
    <w:rsid w:val="00805D46"/>
    <w:rsid w:val="00812E77"/>
    <w:rsid w:val="00813BD9"/>
    <w:rsid w:val="008147BF"/>
    <w:rsid w:val="00814D32"/>
    <w:rsid w:val="00822AE9"/>
    <w:rsid w:val="008314A5"/>
    <w:rsid w:val="00834105"/>
    <w:rsid w:val="00834C5B"/>
    <w:rsid w:val="00836B5C"/>
    <w:rsid w:val="00837F0D"/>
    <w:rsid w:val="008440CF"/>
    <w:rsid w:val="008440D8"/>
    <w:rsid w:val="0084521B"/>
    <w:rsid w:val="0085280D"/>
    <w:rsid w:val="00854395"/>
    <w:rsid w:val="00857443"/>
    <w:rsid w:val="008612C6"/>
    <w:rsid w:val="00861B66"/>
    <w:rsid w:val="00863578"/>
    <w:rsid w:val="008650BD"/>
    <w:rsid w:val="0086545E"/>
    <w:rsid w:val="008760BA"/>
    <w:rsid w:val="00882034"/>
    <w:rsid w:val="008857F1"/>
    <w:rsid w:val="00890178"/>
    <w:rsid w:val="008907D6"/>
    <w:rsid w:val="008908C6"/>
    <w:rsid w:val="00890E39"/>
    <w:rsid w:val="008917BE"/>
    <w:rsid w:val="008967A7"/>
    <w:rsid w:val="008A0BEA"/>
    <w:rsid w:val="008A4023"/>
    <w:rsid w:val="008A4700"/>
    <w:rsid w:val="008A4C73"/>
    <w:rsid w:val="008A51A4"/>
    <w:rsid w:val="008B698B"/>
    <w:rsid w:val="008B7A8A"/>
    <w:rsid w:val="008C0D3A"/>
    <w:rsid w:val="008C361E"/>
    <w:rsid w:val="008D6FA5"/>
    <w:rsid w:val="008E3834"/>
    <w:rsid w:val="008E3B8A"/>
    <w:rsid w:val="008E5388"/>
    <w:rsid w:val="008E54FC"/>
    <w:rsid w:val="009025AC"/>
    <w:rsid w:val="0090360C"/>
    <w:rsid w:val="009045EF"/>
    <w:rsid w:val="0090519E"/>
    <w:rsid w:val="00911D2D"/>
    <w:rsid w:val="00914128"/>
    <w:rsid w:val="00916600"/>
    <w:rsid w:val="00916C29"/>
    <w:rsid w:val="00922243"/>
    <w:rsid w:val="009338FC"/>
    <w:rsid w:val="009375EE"/>
    <w:rsid w:val="009402B4"/>
    <w:rsid w:val="00940DEA"/>
    <w:rsid w:val="0094249C"/>
    <w:rsid w:val="009444B3"/>
    <w:rsid w:val="009449DF"/>
    <w:rsid w:val="0095046B"/>
    <w:rsid w:val="00953D94"/>
    <w:rsid w:val="00954442"/>
    <w:rsid w:val="00954C1A"/>
    <w:rsid w:val="0095542B"/>
    <w:rsid w:val="00956636"/>
    <w:rsid w:val="0096239E"/>
    <w:rsid w:val="009717E7"/>
    <w:rsid w:val="00972399"/>
    <w:rsid w:val="00974EAB"/>
    <w:rsid w:val="009757BD"/>
    <w:rsid w:val="00975A44"/>
    <w:rsid w:val="00976937"/>
    <w:rsid w:val="00977FDD"/>
    <w:rsid w:val="009813F0"/>
    <w:rsid w:val="00983226"/>
    <w:rsid w:val="00985CD1"/>
    <w:rsid w:val="009907AD"/>
    <w:rsid w:val="009918BD"/>
    <w:rsid w:val="00992336"/>
    <w:rsid w:val="0099301E"/>
    <w:rsid w:val="00993B73"/>
    <w:rsid w:val="00996B70"/>
    <w:rsid w:val="009A34DC"/>
    <w:rsid w:val="009B3274"/>
    <w:rsid w:val="009B725E"/>
    <w:rsid w:val="009C2D2F"/>
    <w:rsid w:val="009C368B"/>
    <w:rsid w:val="009C42C1"/>
    <w:rsid w:val="009C51AD"/>
    <w:rsid w:val="009C5FB0"/>
    <w:rsid w:val="009C75AF"/>
    <w:rsid w:val="009D2AE6"/>
    <w:rsid w:val="009D5887"/>
    <w:rsid w:val="009D719D"/>
    <w:rsid w:val="009D7DF9"/>
    <w:rsid w:val="009E54B2"/>
    <w:rsid w:val="009E6A53"/>
    <w:rsid w:val="009F7D80"/>
    <w:rsid w:val="00A005F3"/>
    <w:rsid w:val="00A010C4"/>
    <w:rsid w:val="00A017DF"/>
    <w:rsid w:val="00A01C78"/>
    <w:rsid w:val="00A023A4"/>
    <w:rsid w:val="00A03C3D"/>
    <w:rsid w:val="00A06791"/>
    <w:rsid w:val="00A06BBF"/>
    <w:rsid w:val="00A10EB9"/>
    <w:rsid w:val="00A14048"/>
    <w:rsid w:val="00A14EB8"/>
    <w:rsid w:val="00A15851"/>
    <w:rsid w:val="00A22ADB"/>
    <w:rsid w:val="00A23FAD"/>
    <w:rsid w:val="00A326AD"/>
    <w:rsid w:val="00A32F9D"/>
    <w:rsid w:val="00A34083"/>
    <w:rsid w:val="00A342CF"/>
    <w:rsid w:val="00A35F6A"/>
    <w:rsid w:val="00A3628C"/>
    <w:rsid w:val="00A439DD"/>
    <w:rsid w:val="00A459BC"/>
    <w:rsid w:val="00A5404A"/>
    <w:rsid w:val="00A5515B"/>
    <w:rsid w:val="00A57114"/>
    <w:rsid w:val="00A61CDE"/>
    <w:rsid w:val="00A67C35"/>
    <w:rsid w:val="00A81EFC"/>
    <w:rsid w:val="00A8435E"/>
    <w:rsid w:val="00A91487"/>
    <w:rsid w:val="00A91E60"/>
    <w:rsid w:val="00A94B16"/>
    <w:rsid w:val="00A96505"/>
    <w:rsid w:val="00A96753"/>
    <w:rsid w:val="00A97232"/>
    <w:rsid w:val="00AA2BC7"/>
    <w:rsid w:val="00AA347A"/>
    <w:rsid w:val="00AA4E75"/>
    <w:rsid w:val="00AA7B44"/>
    <w:rsid w:val="00AB5288"/>
    <w:rsid w:val="00AD0536"/>
    <w:rsid w:val="00AD209A"/>
    <w:rsid w:val="00AD5D4B"/>
    <w:rsid w:val="00AE0FC3"/>
    <w:rsid w:val="00AE214A"/>
    <w:rsid w:val="00AE5EDC"/>
    <w:rsid w:val="00AE61E8"/>
    <w:rsid w:val="00AF1551"/>
    <w:rsid w:val="00AF54C1"/>
    <w:rsid w:val="00B010BF"/>
    <w:rsid w:val="00B01475"/>
    <w:rsid w:val="00B01DA4"/>
    <w:rsid w:val="00B12E2E"/>
    <w:rsid w:val="00B16BFB"/>
    <w:rsid w:val="00B225F6"/>
    <w:rsid w:val="00B22E99"/>
    <w:rsid w:val="00B2474A"/>
    <w:rsid w:val="00B33A9F"/>
    <w:rsid w:val="00B33D4E"/>
    <w:rsid w:val="00B345DF"/>
    <w:rsid w:val="00B35584"/>
    <w:rsid w:val="00B37352"/>
    <w:rsid w:val="00B40AEB"/>
    <w:rsid w:val="00B40C72"/>
    <w:rsid w:val="00B50814"/>
    <w:rsid w:val="00B537F6"/>
    <w:rsid w:val="00B53F40"/>
    <w:rsid w:val="00B55B71"/>
    <w:rsid w:val="00B62867"/>
    <w:rsid w:val="00B633DB"/>
    <w:rsid w:val="00B65854"/>
    <w:rsid w:val="00B67184"/>
    <w:rsid w:val="00B71D5B"/>
    <w:rsid w:val="00B71DB2"/>
    <w:rsid w:val="00B72540"/>
    <w:rsid w:val="00B76685"/>
    <w:rsid w:val="00B76841"/>
    <w:rsid w:val="00B8130F"/>
    <w:rsid w:val="00B82204"/>
    <w:rsid w:val="00B8582B"/>
    <w:rsid w:val="00B87981"/>
    <w:rsid w:val="00B915C6"/>
    <w:rsid w:val="00B94EFC"/>
    <w:rsid w:val="00B97E88"/>
    <w:rsid w:val="00BA102B"/>
    <w:rsid w:val="00BA2149"/>
    <w:rsid w:val="00BA3BFA"/>
    <w:rsid w:val="00BA514E"/>
    <w:rsid w:val="00BA5E11"/>
    <w:rsid w:val="00BA6051"/>
    <w:rsid w:val="00BA65AE"/>
    <w:rsid w:val="00BB110F"/>
    <w:rsid w:val="00BB3D35"/>
    <w:rsid w:val="00BB6159"/>
    <w:rsid w:val="00BB66E7"/>
    <w:rsid w:val="00BB70C8"/>
    <w:rsid w:val="00BB77B4"/>
    <w:rsid w:val="00BB7F21"/>
    <w:rsid w:val="00BC4FCA"/>
    <w:rsid w:val="00BD23BD"/>
    <w:rsid w:val="00BD2D58"/>
    <w:rsid w:val="00BD673F"/>
    <w:rsid w:val="00BE2A92"/>
    <w:rsid w:val="00BF262B"/>
    <w:rsid w:val="00BF3C92"/>
    <w:rsid w:val="00BF53EF"/>
    <w:rsid w:val="00C0004A"/>
    <w:rsid w:val="00C003E6"/>
    <w:rsid w:val="00C007D0"/>
    <w:rsid w:val="00C02194"/>
    <w:rsid w:val="00C03C00"/>
    <w:rsid w:val="00C05E86"/>
    <w:rsid w:val="00C06896"/>
    <w:rsid w:val="00C14BFA"/>
    <w:rsid w:val="00C16215"/>
    <w:rsid w:val="00C23C5A"/>
    <w:rsid w:val="00C26065"/>
    <w:rsid w:val="00C36FD1"/>
    <w:rsid w:val="00C37C8C"/>
    <w:rsid w:val="00C404EE"/>
    <w:rsid w:val="00C4060A"/>
    <w:rsid w:val="00C413FB"/>
    <w:rsid w:val="00C427B0"/>
    <w:rsid w:val="00C45F73"/>
    <w:rsid w:val="00C467D7"/>
    <w:rsid w:val="00C5155E"/>
    <w:rsid w:val="00C5559A"/>
    <w:rsid w:val="00C55E5C"/>
    <w:rsid w:val="00C63553"/>
    <w:rsid w:val="00C64F74"/>
    <w:rsid w:val="00C66CBE"/>
    <w:rsid w:val="00C71E24"/>
    <w:rsid w:val="00C72B2E"/>
    <w:rsid w:val="00C75560"/>
    <w:rsid w:val="00C760B4"/>
    <w:rsid w:val="00C76142"/>
    <w:rsid w:val="00C776BD"/>
    <w:rsid w:val="00C80668"/>
    <w:rsid w:val="00C82B7F"/>
    <w:rsid w:val="00C8382C"/>
    <w:rsid w:val="00C839D0"/>
    <w:rsid w:val="00C8660D"/>
    <w:rsid w:val="00C86A6E"/>
    <w:rsid w:val="00C86FD5"/>
    <w:rsid w:val="00C93851"/>
    <w:rsid w:val="00C96C9C"/>
    <w:rsid w:val="00C97AAA"/>
    <w:rsid w:val="00CA0DA0"/>
    <w:rsid w:val="00CA58F8"/>
    <w:rsid w:val="00CA5C92"/>
    <w:rsid w:val="00CA6CCA"/>
    <w:rsid w:val="00CB3BF7"/>
    <w:rsid w:val="00CB5C75"/>
    <w:rsid w:val="00CC6BB4"/>
    <w:rsid w:val="00CC6C8F"/>
    <w:rsid w:val="00CC6DCF"/>
    <w:rsid w:val="00CD2A02"/>
    <w:rsid w:val="00CD376E"/>
    <w:rsid w:val="00CD43FA"/>
    <w:rsid w:val="00CE2805"/>
    <w:rsid w:val="00CF3C82"/>
    <w:rsid w:val="00CF56EA"/>
    <w:rsid w:val="00CF7393"/>
    <w:rsid w:val="00D03B08"/>
    <w:rsid w:val="00D04248"/>
    <w:rsid w:val="00D10323"/>
    <w:rsid w:val="00D106B3"/>
    <w:rsid w:val="00D10812"/>
    <w:rsid w:val="00D13731"/>
    <w:rsid w:val="00D144D9"/>
    <w:rsid w:val="00D1751C"/>
    <w:rsid w:val="00D17E2F"/>
    <w:rsid w:val="00D20F2B"/>
    <w:rsid w:val="00D227E8"/>
    <w:rsid w:val="00D22D27"/>
    <w:rsid w:val="00D24208"/>
    <w:rsid w:val="00D30DF3"/>
    <w:rsid w:val="00D310BF"/>
    <w:rsid w:val="00D3248D"/>
    <w:rsid w:val="00D32C7B"/>
    <w:rsid w:val="00D4034A"/>
    <w:rsid w:val="00D44586"/>
    <w:rsid w:val="00D5325D"/>
    <w:rsid w:val="00D53ACF"/>
    <w:rsid w:val="00D5511C"/>
    <w:rsid w:val="00D639F6"/>
    <w:rsid w:val="00D64211"/>
    <w:rsid w:val="00D6489F"/>
    <w:rsid w:val="00D64AC9"/>
    <w:rsid w:val="00D762A8"/>
    <w:rsid w:val="00D765C6"/>
    <w:rsid w:val="00D82167"/>
    <w:rsid w:val="00D83D87"/>
    <w:rsid w:val="00D83E17"/>
    <w:rsid w:val="00D83F4F"/>
    <w:rsid w:val="00D856DA"/>
    <w:rsid w:val="00D8738D"/>
    <w:rsid w:val="00D90D75"/>
    <w:rsid w:val="00D921B4"/>
    <w:rsid w:val="00D9515A"/>
    <w:rsid w:val="00D967E4"/>
    <w:rsid w:val="00D971A5"/>
    <w:rsid w:val="00DA2482"/>
    <w:rsid w:val="00DA30C2"/>
    <w:rsid w:val="00DA4B36"/>
    <w:rsid w:val="00DA51CC"/>
    <w:rsid w:val="00DA6476"/>
    <w:rsid w:val="00DB3979"/>
    <w:rsid w:val="00DB3C7D"/>
    <w:rsid w:val="00DB4C31"/>
    <w:rsid w:val="00DB5D36"/>
    <w:rsid w:val="00DC3440"/>
    <w:rsid w:val="00DC6358"/>
    <w:rsid w:val="00DC7FC7"/>
    <w:rsid w:val="00DD0EF1"/>
    <w:rsid w:val="00DD3404"/>
    <w:rsid w:val="00DD36BA"/>
    <w:rsid w:val="00DD3EE6"/>
    <w:rsid w:val="00DD3F40"/>
    <w:rsid w:val="00DE7E3B"/>
    <w:rsid w:val="00DF17D6"/>
    <w:rsid w:val="00DF2C58"/>
    <w:rsid w:val="00DF2E43"/>
    <w:rsid w:val="00DF3531"/>
    <w:rsid w:val="00DF3D07"/>
    <w:rsid w:val="00DF4E0E"/>
    <w:rsid w:val="00DF544F"/>
    <w:rsid w:val="00E0612B"/>
    <w:rsid w:val="00E06578"/>
    <w:rsid w:val="00E06B5E"/>
    <w:rsid w:val="00E077AF"/>
    <w:rsid w:val="00E1051C"/>
    <w:rsid w:val="00E11023"/>
    <w:rsid w:val="00E110DD"/>
    <w:rsid w:val="00E12F60"/>
    <w:rsid w:val="00E20130"/>
    <w:rsid w:val="00E2024F"/>
    <w:rsid w:val="00E25592"/>
    <w:rsid w:val="00E26C2C"/>
    <w:rsid w:val="00E277C3"/>
    <w:rsid w:val="00E32E31"/>
    <w:rsid w:val="00E36FE4"/>
    <w:rsid w:val="00E410A8"/>
    <w:rsid w:val="00E41E5A"/>
    <w:rsid w:val="00E44186"/>
    <w:rsid w:val="00E461BB"/>
    <w:rsid w:val="00E46BB2"/>
    <w:rsid w:val="00E47116"/>
    <w:rsid w:val="00E51820"/>
    <w:rsid w:val="00E527F4"/>
    <w:rsid w:val="00E53865"/>
    <w:rsid w:val="00E53E33"/>
    <w:rsid w:val="00E56027"/>
    <w:rsid w:val="00E6521B"/>
    <w:rsid w:val="00E65B28"/>
    <w:rsid w:val="00E66FFF"/>
    <w:rsid w:val="00E67DE7"/>
    <w:rsid w:val="00E80AAA"/>
    <w:rsid w:val="00E840E5"/>
    <w:rsid w:val="00E86DA5"/>
    <w:rsid w:val="00E8721A"/>
    <w:rsid w:val="00E91E34"/>
    <w:rsid w:val="00EA15A1"/>
    <w:rsid w:val="00EA25F4"/>
    <w:rsid w:val="00EA69E9"/>
    <w:rsid w:val="00EB10B8"/>
    <w:rsid w:val="00EB3C54"/>
    <w:rsid w:val="00EC214E"/>
    <w:rsid w:val="00EC259E"/>
    <w:rsid w:val="00EC34D4"/>
    <w:rsid w:val="00EC3ADD"/>
    <w:rsid w:val="00EC5CC4"/>
    <w:rsid w:val="00ED528D"/>
    <w:rsid w:val="00ED6563"/>
    <w:rsid w:val="00ED6CA7"/>
    <w:rsid w:val="00EE1C7F"/>
    <w:rsid w:val="00EE2FB1"/>
    <w:rsid w:val="00EE32D7"/>
    <w:rsid w:val="00EE7E00"/>
    <w:rsid w:val="00EF7CB6"/>
    <w:rsid w:val="00F031B6"/>
    <w:rsid w:val="00F04DB7"/>
    <w:rsid w:val="00F0586F"/>
    <w:rsid w:val="00F12584"/>
    <w:rsid w:val="00F20004"/>
    <w:rsid w:val="00F20024"/>
    <w:rsid w:val="00F2015D"/>
    <w:rsid w:val="00F21A50"/>
    <w:rsid w:val="00F25AF4"/>
    <w:rsid w:val="00F3156D"/>
    <w:rsid w:val="00F35EEF"/>
    <w:rsid w:val="00F362F9"/>
    <w:rsid w:val="00F36905"/>
    <w:rsid w:val="00F36917"/>
    <w:rsid w:val="00F41CAE"/>
    <w:rsid w:val="00F42E53"/>
    <w:rsid w:val="00F437CE"/>
    <w:rsid w:val="00F44155"/>
    <w:rsid w:val="00F51744"/>
    <w:rsid w:val="00F55D56"/>
    <w:rsid w:val="00F636B6"/>
    <w:rsid w:val="00F65540"/>
    <w:rsid w:val="00F65A81"/>
    <w:rsid w:val="00F71703"/>
    <w:rsid w:val="00F7528E"/>
    <w:rsid w:val="00F7706A"/>
    <w:rsid w:val="00F77E71"/>
    <w:rsid w:val="00F77FEF"/>
    <w:rsid w:val="00F9078A"/>
    <w:rsid w:val="00F90D54"/>
    <w:rsid w:val="00F9480F"/>
    <w:rsid w:val="00F94E02"/>
    <w:rsid w:val="00F97AC4"/>
    <w:rsid w:val="00FA0579"/>
    <w:rsid w:val="00FA2E7E"/>
    <w:rsid w:val="00FA3357"/>
    <w:rsid w:val="00FA492A"/>
    <w:rsid w:val="00FA70AC"/>
    <w:rsid w:val="00FB080C"/>
    <w:rsid w:val="00FB0BE4"/>
    <w:rsid w:val="00FC18BE"/>
    <w:rsid w:val="00FC1C8C"/>
    <w:rsid w:val="00FD25B1"/>
    <w:rsid w:val="00FD3B98"/>
    <w:rsid w:val="00FE12F9"/>
    <w:rsid w:val="00FE1F8C"/>
    <w:rsid w:val="00FE202C"/>
    <w:rsid w:val="00FE28AB"/>
    <w:rsid w:val="00FE3C69"/>
    <w:rsid w:val="00FF0B72"/>
    <w:rsid w:val="00FF11CC"/>
    <w:rsid w:val="00FF334C"/>
    <w:rsid w:val="00FF48EE"/>
    <w:rsid w:val="00FF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67"/>
  </w:style>
  <w:style w:type="paragraph" w:styleId="1">
    <w:name w:val="heading 1"/>
    <w:basedOn w:val="a"/>
    <w:link w:val="10"/>
    <w:uiPriority w:val="9"/>
    <w:qFormat/>
    <w:rsid w:val="00493838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3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5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3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3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3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93838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63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6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6314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0A6314"/>
    <w:pPr>
      <w:spacing w:after="0" w:line="240" w:lineRule="auto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0A6314"/>
    <w:rPr>
      <w:rFonts w:ascii="Angsana New" w:eastAsia="Times New Roman" w:hAnsi="Angsana New" w:cs="Angsana New"/>
      <w:sz w:val="32"/>
      <w:szCs w:val="32"/>
    </w:rPr>
  </w:style>
  <w:style w:type="paragraph" w:styleId="a3">
    <w:name w:val="Body Text"/>
    <w:basedOn w:val="a"/>
    <w:link w:val="a4"/>
    <w:rsid w:val="000A631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A6314"/>
    <w:rPr>
      <w:rFonts w:ascii="Angsana New" w:eastAsia="Times New Roman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8314A5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D4458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445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F7CB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F4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73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73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http://www.nakha.go.th/images/logo.gif" TargetMode="Externa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>
                <a:latin typeface="TH SarabunPSK" pitchFamily="34" charset="-34"/>
                <a:cs typeface="TH SarabunPSK" pitchFamily="34" charset="-34"/>
              </a:defRPr>
            </a:pPr>
            <a:r>
              <a:rPr lang="th-TH">
                <a:latin typeface="TH SarabunPSK" pitchFamily="34" charset="-34"/>
                <a:cs typeface="TH SarabunPSK" pitchFamily="34" charset="-34"/>
              </a:rPr>
              <a:t>แผนภูมิที่ 1 แสดงผลการจัดทำแผนพัฒนาสามปีในแต่ละยุทธศาสตร์ </a:t>
            </a:r>
          </a:p>
        </c:rich>
      </c:tx>
      <c:layout>
        <c:manualLayout>
          <c:xMode val="edge"/>
          <c:yMode val="edge"/>
          <c:x val="0.28320686497072733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0349101606514645E-2"/>
          <c:y val="0.1794512701857599"/>
          <c:w val="0.82787077707831747"/>
          <c:h val="0.7302090769405558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1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2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3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Sheet1!$A$2:$A$8</c:f>
              <c:strCache>
                <c:ptCount val="6"/>
                <c:pt idx="0">
                  <c:v>ด้านทรัพยากรธรรมชาติและสิ่งแวดล้อม</c:v>
                </c:pt>
                <c:pt idx="1">
                  <c:v>ด้านสังคม คนและคุณภาพชีวิต</c:v>
                </c:pt>
                <c:pt idx="2">
                  <c:v>ด้านเศรษฐกิจ การเกษตร การลงทุนและการท่องเที่ยว</c:v>
                </c:pt>
                <c:pt idx="3">
                  <c:v>ด้านการศึกษา ศาสนาและวัฒนธรรม</c:v>
                </c:pt>
                <c:pt idx="4">
                  <c:v>ด้านโครงสร้างพื้นฐาน</c:v>
                </c:pt>
                <c:pt idx="5">
                  <c:v>ด้านการบริหารจัดการและการบริการประชาชน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6</c:v>
                </c:pt>
                <c:pt idx="1">
                  <c:v>28</c:v>
                </c:pt>
                <c:pt idx="2">
                  <c:v>13</c:v>
                </c:pt>
                <c:pt idx="3">
                  <c:v>29</c:v>
                </c:pt>
                <c:pt idx="4">
                  <c:v>58</c:v>
                </c:pt>
                <c:pt idx="5">
                  <c:v>19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600">
                <a:latin typeface="TH SarabunPSK" pitchFamily="34" charset="-34"/>
                <a:cs typeface="TH SarabunPSK" pitchFamily="34" charset="-34"/>
              </a:defRPr>
            </a:pPr>
            <a:r>
              <a:rPr lang="th-TH" sz="1600">
                <a:latin typeface="TH SarabunPSK" pitchFamily="34" charset="-34"/>
                <a:cs typeface="TH SarabunPSK" pitchFamily="34" charset="-34"/>
              </a:rPr>
              <a:t>แผนภูมิที่</a:t>
            </a:r>
            <a:r>
              <a:rPr lang="th-TH" sz="1600" baseline="0">
                <a:latin typeface="TH SarabunPSK" pitchFamily="34" charset="-34"/>
                <a:cs typeface="TH SarabunPSK" pitchFamily="34" charset="-34"/>
              </a:rPr>
              <a:t> 2 แสดงผลการดำเนินงานประจำปี 2559</a:t>
            </a:r>
          </a:p>
          <a:p>
            <a:pPr>
              <a:defRPr sz="1600">
                <a:latin typeface="TH SarabunPSK" pitchFamily="34" charset="-34"/>
                <a:cs typeface="TH SarabunPSK" pitchFamily="34" charset="-34"/>
              </a:defRPr>
            </a:pPr>
            <a:endParaRPr lang="th-TH" sz="16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41581688339400347"/>
          <c:y val="1.9827910907107407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2.3490181639766707E-2"/>
          <c:y val="0.26121282022759162"/>
          <c:w val="0.81778604341810035"/>
          <c:h val="0.6359993676926124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dPt>
            <c:idx val="1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dLbl>
              <c:idx val="0"/>
              <c:spPr/>
              <c:txPr>
                <a:bodyPr/>
                <a:lstStyle/>
                <a:p>
                  <a:pPr>
                    <a:defRPr sz="1200">
                      <a:latin typeface="TH SarabunPSK" pitchFamily="34" charset="-34"/>
                      <a:cs typeface="TH SarabunPSK" pitchFamily="34" charset="-34"/>
                    </a:defRPr>
                  </a:pPr>
                  <a:endParaRPr lang="th-TH"/>
                </a:p>
              </c:txPr>
            </c:dLbl>
            <c:dLbl>
              <c:idx val="1"/>
              <c:tx>
                <c:rich>
                  <a:bodyPr/>
                  <a:lstStyle/>
                  <a:p>
                    <a:pPr>
                      <a:defRPr sz="1200">
                        <a:latin typeface="TH SarabunPSK" pitchFamily="34" charset="-34"/>
                        <a:cs typeface="TH SarabunPSK" pitchFamily="34" charset="-34"/>
                      </a:defRPr>
                    </a:pPr>
                    <a:r>
                      <a:rPr lang="th-TH"/>
                      <a:t>โครงการที่ได้ดำเนินงาน
32 %</a:t>
                    </a:r>
                  </a:p>
                </c:rich>
              </c:tx>
              <c:spPr/>
              <c:showCatName val="1"/>
              <c:showPercent val="1"/>
            </c:dLbl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_-* #,##0.00_-;\-* #,##0.00_-;_-* "-"??_-;_-@_-</c:formatCode>
                <c:ptCount val="2"/>
                <c:pt idx="0">
                  <c:v>95</c:v>
                </c:pt>
                <c:pt idx="1">
                  <c:v>58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>
                <a:latin typeface="TH SarabunPSK" pitchFamily="34" charset="-34"/>
                <a:cs typeface="TH SarabunPSK" pitchFamily="34" charset="-34"/>
              </a:defRPr>
            </a:pPr>
            <a:r>
              <a:rPr lang="th-TH">
                <a:latin typeface="TH SarabunPSK" pitchFamily="34" charset="-34"/>
                <a:cs typeface="TH SarabunPSK" pitchFamily="34" charset="-34"/>
              </a:rPr>
              <a:t>แผนภูมิที่ 3 แสดงผลการดำเนินงานแต่ละยุทธศาสตร์</a:t>
            </a:r>
          </a:p>
        </c:rich>
      </c:tx>
      <c:layout>
        <c:manualLayout>
          <c:xMode val="edge"/>
          <c:yMode val="edge"/>
          <c:x val="0.43761517752403511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6611111408353911E-2"/>
          <c:y val="0.16477681136495267"/>
          <c:w val="0.77417155118121561"/>
          <c:h val="0.7014172073176495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3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200"/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Sheet1!$A$2:$A$8</c:f>
              <c:strCache>
                <c:ptCount val="6"/>
                <c:pt idx="0">
                  <c:v>ด้านทรัพยากรธรรมชาติและสิ่งแวดล้อม</c:v>
                </c:pt>
                <c:pt idx="1">
                  <c:v>ด้านสังคม คนและคุณภาพ</c:v>
                </c:pt>
                <c:pt idx="2">
                  <c:v>ด้านเศรษฐกิจ การเกษตร การลงทุน และการท่องเที่ยว</c:v>
                </c:pt>
                <c:pt idx="3">
                  <c:v>ด้านศึกษา  ศาสนาและวัฒนธรรม</c:v>
                </c:pt>
                <c:pt idx="4">
                  <c:v>ด้านโครงสร้างพื้นฐาน</c:v>
                </c:pt>
                <c:pt idx="5">
                  <c:v>ด้านการบริหารจัดการและการบริการประชาชน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0</c:v>
                </c:pt>
                <c:pt idx="1">
                  <c:v>11</c:v>
                </c:pt>
                <c:pt idx="2">
                  <c:v>1</c:v>
                </c:pt>
                <c:pt idx="3">
                  <c:v>10</c:v>
                </c:pt>
                <c:pt idx="4">
                  <c:v>24</c:v>
                </c:pt>
                <c:pt idx="5">
                  <c:v>11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SarabunPSK" pitchFamily="34" charset="-34"/>
                <a:cs typeface="TH SarabunPSK" pitchFamily="34" charset="-34"/>
              </a:defRPr>
            </a:pPr>
            <a:r>
              <a:rPr lang="th-TH" sz="1500">
                <a:latin typeface="TH SarabunPSK" pitchFamily="34" charset="-34"/>
                <a:cs typeface="TH SarabunPSK" pitchFamily="34" charset="-34"/>
              </a:rPr>
              <a:t>แผนภูมิที่  4 ยุทธศาสตร์การพัฒนาด้านทรัพยากรธรรมชาติและสิ่งแวดล้อม</a:t>
            </a:r>
          </a:p>
        </c:rich>
      </c:tx>
      <c:layout>
        <c:manualLayout>
          <c:xMode val="edge"/>
          <c:yMode val="edge"/>
          <c:x val="0.41400462962963452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1907009026354079E-2"/>
          <c:y val="0.27489147551893178"/>
          <c:w val="0.86676606283215518"/>
          <c:h val="0.7240348566372922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200" b="1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โครงการที่ได้ดำเนินการ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6</c:v>
                </c:pt>
                <c:pt idx="1">
                  <c:v>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SarabunPSK" pitchFamily="34" charset="-34"/>
                <a:cs typeface="TH SarabunPSK" pitchFamily="34" charset="-34"/>
              </a:defRPr>
            </a:pPr>
            <a:r>
              <a:rPr lang="th-TH" sz="1500">
                <a:latin typeface="TH SarabunPSK" pitchFamily="34" charset="-34"/>
                <a:cs typeface="TH SarabunPSK" pitchFamily="34" charset="-34"/>
              </a:rPr>
              <a:t>แผนภูมิที่ 5 ยุทธศาสตร์การพัฒนาด้านสังคม  คน และคุณภาพชีวิต</a:t>
            </a:r>
          </a:p>
        </c:rich>
      </c:tx>
      <c:layout>
        <c:manualLayout>
          <c:xMode val="edge"/>
          <c:yMode val="edge"/>
          <c:x val="0.57295016021579714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5702205645105132E-4"/>
          <c:y val="0.27978021940633474"/>
          <c:w val="0.9463593839561435"/>
          <c:h val="0.7202197805936650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200" b="1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0.00</c:formatCode>
                <c:ptCount val="2"/>
                <c:pt idx="0">
                  <c:v>17</c:v>
                </c:pt>
                <c:pt idx="1">
                  <c:v>11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>
                <a:latin typeface="TH SarabunPSK" pitchFamily="34" charset="-34"/>
                <a:cs typeface="TH SarabunPSK" pitchFamily="34" charset="-34"/>
              </a:defRPr>
            </a:pPr>
            <a:r>
              <a:rPr lang="th-TH" sz="1500">
                <a:latin typeface="TH SarabunPSK" pitchFamily="34" charset="-34"/>
                <a:cs typeface="TH SarabunPSK" pitchFamily="34" charset="-34"/>
              </a:rPr>
              <a:t>แผนภูมิที่  6 ยุทธศาสตร์การพัฒนาเศรษฐกิจ</a:t>
            </a:r>
            <a:r>
              <a:rPr lang="th-TH" sz="1500" baseline="0">
                <a:latin typeface="TH SarabunPSK" pitchFamily="34" charset="-34"/>
                <a:cs typeface="TH SarabunPSK" pitchFamily="34" charset="-34"/>
              </a:rPr>
              <a:t>  การเกษตร การลงทุน</a:t>
            </a:r>
          </a:p>
          <a:p>
            <a:pPr>
              <a:defRPr sz="1500">
                <a:latin typeface="TH SarabunPSK" pitchFamily="34" charset="-34"/>
                <a:cs typeface="TH SarabunPSK" pitchFamily="34" charset="-34"/>
              </a:defRPr>
            </a:pPr>
            <a:r>
              <a:rPr lang="th-TH" sz="1500" baseline="0">
                <a:latin typeface="TH SarabunPSK" pitchFamily="34" charset="-34"/>
                <a:cs typeface="TH SarabunPSK" pitchFamily="34" charset="-34"/>
              </a:rPr>
              <a:t>และการท่องเที่ยว</a:t>
            </a:r>
            <a:endParaRPr lang="th-TH" sz="15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64354876852514664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5.4699223203160514E-4"/>
          <c:y val="0.28895211627958639"/>
          <c:w val="0.81574103237096385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200" b="1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12</c:v>
                </c:pt>
                <c:pt idx="1">
                  <c:v>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/>
            </a:pPr>
            <a:r>
              <a:rPr lang="th-TH" sz="1500"/>
              <a:t>แผนภูมิที่  7 ยุทธศาสตร์การพัฒนาด้านการศึกษา  ศาสนา</a:t>
            </a:r>
          </a:p>
          <a:p>
            <a:pPr>
              <a:defRPr sz="1500"/>
            </a:pPr>
            <a:r>
              <a:rPr lang="th-TH" sz="1500"/>
              <a:t>และวัฒนธรรม</a:t>
            </a:r>
          </a:p>
          <a:p>
            <a:pPr>
              <a:defRPr sz="1500"/>
            </a:pPr>
            <a:endParaRPr lang="th-TH" sz="1500"/>
          </a:p>
        </c:rich>
      </c:tx>
      <c:layout>
        <c:manualLayout>
          <c:xMode val="edge"/>
          <c:yMode val="edge"/>
          <c:x val="0.59775752273390059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5.4699223203160514E-4"/>
          <c:y val="0.2637392280639097"/>
          <c:w val="0.81574103237096418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100" b="1"/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18</c:v>
                </c:pt>
                <c:pt idx="1">
                  <c:v>11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txPr>
    <a:bodyPr/>
    <a:lstStyle/>
    <a:p>
      <a:pPr>
        <a:defRPr sz="1500">
          <a:latin typeface="TH SarabunPSK" pitchFamily="34" charset="-34"/>
          <a:cs typeface="TH SarabunPSK" pitchFamily="34" charset="-34"/>
        </a:defRPr>
      </a:pPr>
      <a:endParaRPr lang="th-TH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/>
            </a:pPr>
            <a:r>
              <a:rPr lang="th-TH" sz="1500"/>
              <a:t>แผนภูมิที่  8 ยุทธศาสตร์การพัฒนาด้านโครงสร้างพื้นฐาน</a:t>
            </a:r>
          </a:p>
        </c:rich>
      </c:tx>
      <c:layout>
        <c:manualLayout>
          <c:xMode val="edge"/>
          <c:yMode val="edge"/>
          <c:x val="0.54119186616825132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5.4699223203160514E-4"/>
          <c:y val="0.26373922806390959"/>
          <c:w val="0.81574103237096462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100" b="1"/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34</c:v>
                </c:pt>
                <c:pt idx="1">
                  <c:v>24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txPr>
    <a:bodyPr/>
    <a:lstStyle/>
    <a:p>
      <a:pPr>
        <a:defRPr sz="1500">
          <a:latin typeface="TH SarabunPSK" pitchFamily="34" charset="-34"/>
          <a:cs typeface="TH SarabunPSK" pitchFamily="34" charset="-34"/>
        </a:defRPr>
      </a:pPr>
      <a:endParaRPr lang="th-TH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title>
      <c:tx>
        <c:rich>
          <a:bodyPr/>
          <a:lstStyle/>
          <a:p>
            <a:pPr>
              <a:defRPr sz="1500"/>
            </a:pPr>
            <a:r>
              <a:rPr lang="th-TH" sz="1500"/>
              <a:t>แผนภูมิที่  9 ยุทธศาสตร์การพัฒนาด้านการบริหารจัดการและ</a:t>
            </a:r>
          </a:p>
          <a:p>
            <a:pPr>
              <a:defRPr sz="1500"/>
            </a:pPr>
            <a:r>
              <a:rPr lang="th-TH" sz="1500"/>
              <a:t>การบริการประชาชน</a:t>
            </a:r>
          </a:p>
        </c:rich>
      </c:tx>
      <c:layout>
        <c:manualLayout>
          <c:xMode val="edge"/>
          <c:yMode val="edge"/>
          <c:x val="0.54119186616825155"/>
          <c:y val="0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5.4699223203160514E-4"/>
          <c:y val="0.26373922806390948"/>
          <c:w val="0.81574103237096485"/>
          <c:h val="0.710203755702599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  <a:satMod val="105000"/>
                  </a:schemeClr>
                </a:solidFill>
                <a:prstDash val="solid"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txPr>
              <a:bodyPr/>
              <a:lstStyle/>
              <a:p>
                <a:pPr>
                  <a:defRPr sz="1100" b="1"/>
                </a:pPr>
                <a:endParaRPr lang="th-TH"/>
              </a:p>
            </c:txPr>
            <c:showCatName val="1"/>
            <c:showPercent val="1"/>
            <c:showLeaderLines val="1"/>
          </c:dLbls>
          <c:cat>
            <c:strRef>
              <c:f>Sheet1!$A$2:$A$3</c:f>
              <c:strCache>
                <c:ptCount val="2"/>
                <c:pt idx="0">
                  <c:v>โครงการที่ไม่ได้ดำเนินงาน</c:v>
                </c:pt>
                <c:pt idx="1">
                  <c:v>โครงการที่ได้ดำเนินงาน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8</c:v>
                </c:pt>
                <c:pt idx="1">
                  <c:v>11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txPr>
    <a:bodyPr/>
    <a:lstStyle/>
    <a:p>
      <a:pPr>
        <a:defRPr sz="1500">
          <a:latin typeface="TH SarabunPSK" pitchFamily="34" charset="-34"/>
          <a:cs typeface="TH SarabunPSK" pitchFamily="34" charset="-34"/>
        </a:defRPr>
      </a:pPr>
      <a:endParaRPr lang="th-TH"/>
    </a:p>
  </c:txPr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14B8E-1642-437B-B08A-ED207190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21</Pages>
  <Words>3506</Words>
  <Characters>19987</Characters>
  <Application>Microsoft Office Word</Application>
  <DocSecurity>0</DocSecurity>
  <Lines>166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User.</dc:creator>
  <cp:lastModifiedBy>User</cp:lastModifiedBy>
  <cp:revision>186</cp:revision>
  <cp:lastPrinted>2016-11-22T16:07:00Z</cp:lastPrinted>
  <dcterms:created xsi:type="dcterms:W3CDTF">2016-10-19T02:21:00Z</dcterms:created>
  <dcterms:modified xsi:type="dcterms:W3CDTF">2016-11-22T16:07:00Z</dcterms:modified>
</cp:coreProperties>
</file>