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49AF" w:rsidRPr="00C55E5C" w:rsidRDefault="001D49AF" w:rsidP="001D49AF">
      <w:pPr>
        <w:spacing w:before="100" w:beforeAutospacing="1" w:after="100" w:afterAutospacing="1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kern w:val="36"/>
          <w:sz w:val="70"/>
          <w:szCs w:val="70"/>
        </w:rPr>
      </w:pPr>
      <w:r w:rsidRPr="00C55E5C">
        <w:rPr>
          <w:rFonts w:ascii="TH SarabunPSK" w:eastAsia="Times New Roman" w:hAnsi="TH SarabunPSK" w:cs="TH SarabunPSK"/>
          <w:b/>
          <w:bCs/>
          <w:kern w:val="36"/>
          <w:sz w:val="70"/>
          <w:szCs w:val="70"/>
          <w:cs/>
        </w:rPr>
        <w:t>รายงานการติดตามประเมินผลแผนพัฒนาท้องถิ่น</w:t>
      </w:r>
    </w:p>
    <w:p w:rsidR="001D49AF" w:rsidRPr="00C55E5C" w:rsidRDefault="001D49AF" w:rsidP="00AA7B44">
      <w:pPr>
        <w:spacing w:after="0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kern w:val="36"/>
          <w:sz w:val="64"/>
          <w:szCs w:val="64"/>
          <w:cs/>
        </w:rPr>
      </w:pPr>
      <w:r w:rsidRPr="00C55E5C">
        <w:rPr>
          <w:rFonts w:ascii="TH SarabunPSK" w:eastAsia="Times New Roman" w:hAnsi="TH SarabunPSK" w:cs="TH SarabunPSK"/>
          <w:b/>
          <w:bCs/>
          <w:kern w:val="36"/>
          <w:sz w:val="70"/>
          <w:szCs w:val="70"/>
          <w:cs/>
        </w:rPr>
        <w:t xml:space="preserve">ประจำปีงบประมาณ  พ.ศ. </w:t>
      </w:r>
      <w:r w:rsidR="00444CF3">
        <w:rPr>
          <w:rFonts w:ascii="TH SarabunPSK" w:eastAsia="Times New Roman" w:hAnsi="TH SarabunPSK" w:cs="TH SarabunPSK" w:hint="cs"/>
          <w:b/>
          <w:bCs/>
          <w:kern w:val="36"/>
          <w:sz w:val="70"/>
          <w:szCs w:val="70"/>
          <w:cs/>
        </w:rPr>
        <w:t>2560</w:t>
      </w:r>
    </w:p>
    <w:p w:rsidR="001D49AF" w:rsidRPr="00C55E5C" w:rsidRDefault="00D55BCB" w:rsidP="001D49AF">
      <w:pPr>
        <w:spacing w:before="100" w:beforeAutospacing="1" w:after="100" w:afterAutospacing="1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kern w:val="36"/>
          <w:sz w:val="50"/>
          <w:szCs w:val="50"/>
        </w:rPr>
      </w:pPr>
      <w:r>
        <w:rPr>
          <w:rFonts w:ascii="TH SarabunPSK" w:eastAsia="Times New Roman" w:hAnsi="TH SarabunPSK" w:cs="TH SarabunPSK" w:hint="cs"/>
          <w:b/>
          <w:bCs/>
          <w:kern w:val="36"/>
          <w:sz w:val="50"/>
          <w:szCs w:val="50"/>
          <w:cs/>
        </w:rPr>
        <w:t>รอบ</w:t>
      </w:r>
      <w:r w:rsidR="002E6190">
        <w:rPr>
          <w:rFonts w:ascii="TH SarabunPSK" w:eastAsia="Times New Roman" w:hAnsi="TH SarabunPSK" w:cs="TH SarabunPSK" w:hint="cs"/>
          <w:b/>
          <w:bCs/>
          <w:kern w:val="36"/>
          <w:sz w:val="50"/>
          <w:szCs w:val="50"/>
          <w:cs/>
        </w:rPr>
        <w:t>เมษายน</w:t>
      </w:r>
      <w:r>
        <w:rPr>
          <w:rFonts w:ascii="TH SarabunPSK" w:eastAsia="Times New Roman" w:hAnsi="TH SarabunPSK" w:cs="TH SarabunPSK" w:hint="cs"/>
          <w:b/>
          <w:bCs/>
          <w:kern w:val="36"/>
          <w:sz w:val="50"/>
          <w:szCs w:val="50"/>
          <w:cs/>
        </w:rPr>
        <w:t xml:space="preserve"> (ตุลาคม 2559-มีนาคม 2560)</w:t>
      </w:r>
    </w:p>
    <w:p w:rsidR="001D49AF" w:rsidRPr="00C55E5C" w:rsidRDefault="001D49AF" w:rsidP="001D49AF">
      <w:pPr>
        <w:spacing w:before="100" w:beforeAutospacing="1" w:after="100" w:afterAutospacing="1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kern w:val="36"/>
          <w:sz w:val="50"/>
          <w:szCs w:val="50"/>
        </w:rPr>
      </w:pPr>
    </w:p>
    <w:p w:rsidR="004B7785" w:rsidRPr="00C55E5C" w:rsidRDefault="003E297D" w:rsidP="001D49AF">
      <w:pPr>
        <w:spacing w:before="100" w:beforeAutospacing="1" w:after="100" w:afterAutospacing="1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kern w:val="36"/>
          <w:sz w:val="50"/>
          <w:szCs w:val="50"/>
        </w:rPr>
      </w:pPr>
      <w:r w:rsidRPr="00C55E5C">
        <w:rPr>
          <w:rFonts w:ascii="TH SarabunPSK" w:eastAsia="Times New Roman" w:hAnsi="TH SarabunPSK" w:cs="TH SarabunPSK"/>
          <w:b/>
          <w:bCs/>
          <w:noProof/>
          <w:kern w:val="36"/>
          <w:sz w:val="50"/>
          <w:szCs w:val="50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1809115</wp:posOffset>
            </wp:positionH>
            <wp:positionV relativeFrom="paragraph">
              <wp:posOffset>490855</wp:posOffset>
            </wp:positionV>
            <wp:extent cx="2676525" cy="2676525"/>
            <wp:effectExtent l="0" t="0" r="0" b="0"/>
            <wp:wrapNone/>
            <wp:docPr id="2" name="Picture 2" descr="http://www.nakha.go.th/images/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nakha.go.th/images/logo.gif"/>
                    <pic:cNvPicPr>
                      <a:picLocks noChangeAspect="1" noChangeArrowheads="1"/>
                    </pic:cNvPicPr>
                  </pic:nvPicPr>
                  <pic:blipFill>
                    <a:blip r:embed="rId6" r:link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82204" w:rsidRPr="00C55E5C" w:rsidRDefault="00B82204" w:rsidP="001D49AF">
      <w:pPr>
        <w:spacing w:before="100" w:beforeAutospacing="1" w:after="100" w:afterAutospacing="1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kern w:val="36"/>
          <w:sz w:val="50"/>
          <w:szCs w:val="50"/>
        </w:rPr>
      </w:pPr>
    </w:p>
    <w:p w:rsidR="001D49AF" w:rsidRPr="00C55E5C" w:rsidRDefault="001D49AF" w:rsidP="001D49AF">
      <w:pPr>
        <w:spacing w:before="100" w:beforeAutospacing="1" w:after="100" w:afterAutospacing="1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kern w:val="36"/>
          <w:sz w:val="50"/>
          <w:szCs w:val="50"/>
        </w:rPr>
      </w:pPr>
    </w:p>
    <w:p w:rsidR="001D49AF" w:rsidRPr="00C55E5C" w:rsidRDefault="001D49AF" w:rsidP="001D49AF">
      <w:pPr>
        <w:spacing w:before="100" w:beforeAutospacing="1" w:after="100" w:afterAutospacing="1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kern w:val="36"/>
          <w:sz w:val="50"/>
          <w:szCs w:val="50"/>
        </w:rPr>
      </w:pPr>
    </w:p>
    <w:p w:rsidR="001D49AF" w:rsidRPr="00C55E5C" w:rsidRDefault="001D49AF" w:rsidP="001D49AF">
      <w:pPr>
        <w:spacing w:before="100" w:beforeAutospacing="1" w:after="100" w:afterAutospacing="1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kern w:val="36"/>
          <w:sz w:val="50"/>
          <w:szCs w:val="50"/>
        </w:rPr>
      </w:pPr>
    </w:p>
    <w:p w:rsidR="001D49AF" w:rsidRPr="00C55E5C" w:rsidRDefault="001D49AF" w:rsidP="001D49AF">
      <w:pPr>
        <w:spacing w:before="100" w:beforeAutospacing="1" w:after="100" w:afterAutospacing="1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kern w:val="36"/>
          <w:sz w:val="50"/>
          <w:szCs w:val="50"/>
        </w:rPr>
      </w:pPr>
    </w:p>
    <w:p w:rsidR="00AA7B44" w:rsidRPr="00C55E5C" w:rsidRDefault="00AA7B44" w:rsidP="001D49AF">
      <w:pPr>
        <w:spacing w:before="100" w:beforeAutospacing="1" w:after="100" w:afterAutospacing="1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kern w:val="36"/>
          <w:sz w:val="10"/>
          <w:szCs w:val="10"/>
        </w:rPr>
      </w:pPr>
    </w:p>
    <w:p w:rsidR="00AA7B44" w:rsidRPr="00C55E5C" w:rsidRDefault="00AA7B44" w:rsidP="001D49AF">
      <w:pPr>
        <w:spacing w:before="100" w:beforeAutospacing="1" w:after="100" w:afterAutospacing="1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kern w:val="36"/>
          <w:sz w:val="10"/>
          <w:szCs w:val="10"/>
        </w:rPr>
      </w:pPr>
    </w:p>
    <w:p w:rsidR="00AA7B44" w:rsidRPr="00C55E5C" w:rsidRDefault="00AA7B44" w:rsidP="001D49AF">
      <w:pPr>
        <w:spacing w:before="100" w:beforeAutospacing="1" w:after="100" w:afterAutospacing="1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kern w:val="36"/>
          <w:sz w:val="10"/>
          <w:szCs w:val="10"/>
        </w:rPr>
      </w:pPr>
    </w:p>
    <w:p w:rsidR="00AA7B44" w:rsidRPr="00C55E5C" w:rsidRDefault="00AA7B44" w:rsidP="001D49AF">
      <w:pPr>
        <w:spacing w:before="100" w:beforeAutospacing="1" w:after="100" w:afterAutospacing="1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kern w:val="36"/>
          <w:sz w:val="10"/>
          <w:szCs w:val="10"/>
        </w:rPr>
      </w:pPr>
    </w:p>
    <w:p w:rsidR="00AA7B44" w:rsidRPr="00C55E5C" w:rsidRDefault="00AA7B44" w:rsidP="001D49AF">
      <w:pPr>
        <w:spacing w:before="100" w:beforeAutospacing="1" w:after="100" w:afterAutospacing="1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kern w:val="36"/>
          <w:sz w:val="10"/>
          <w:szCs w:val="10"/>
        </w:rPr>
      </w:pPr>
    </w:p>
    <w:p w:rsidR="00AA7B44" w:rsidRPr="00C55E5C" w:rsidRDefault="00AA7B44" w:rsidP="001D49AF">
      <w:pPr>
        <w:spacing w:before="100" w:beforeAutospacing="1" w:after="100" w:afterAutospacing="1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kern w:val="36"/>
          <w:sz w:val="10"/>
          <w:szCs w:val="10"/>
        </w:rPr>
      </w:pPr>
    </w:p>
    <w:p w:rsidR="00F42E53" w:rsidRPr="00C55E5C" w:rsidRDefault="00F42E53" w:rsidP="001D49AF">
      <w:pPr>
        <w:spacing w:before="100" w:beforeAutospacing="1" w:after="100" w:afterAutospacing="1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kern w:val="36"/>
          <w:sz w:val="10"/>
          <w:szCs w:val="10"/>
        </w:rPr>
      </w:pPr>
    </w:p>
    <w:p w:rsidR="00AA7B44" w:rsidRDefault="00AA7B44" w:rsidP="001D49AF">
      <w:pPr>
        <w:spacing w:before="100" w:beforeAutospacing="1" w:after="100" w:afterAutospacing="1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kern w:val="36"/>
          <w:sz w:val="10"/>
          <w:szCs w:val="10"/>
        </w:rPr>
      </w:pPr>
    </w:p>
    <w:p w:rsidR="00806F9F" w:rsidRPr="00C55E5C" w:rsidRDefault="00806F9F" w:rsidP="001D49AF">
      <w:pPr>
        <w:spacing w:before="100" w:beforeAutospacing="1" w:after="100" w:afterAutospacing="1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kern w:val="36"/>
          <w:sz w:val="10"/>
          <w:szCs w:val="10"/>
        </w:rPr>
      </w:pPr>
    </w:p>
    <w:p w:rsidR="001D49AF" w:rsidRPr="00C55E5C" w:rsidRDefault="001D49AF" w:rsidP="00AA7B44">
      <w:pPr>
        <w:spacing w:after="0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kern w:val="36"/>
          <w:sz w:val="80"/>
          <w:szCs w:val="80"/>
        </w:rPr>
      </w:pPr>
      <w:r w:rsidRPr="00C55E5C">
        <w:rPr>
          <w:rFonts w:ascii="TH SarabunPSK" w:eastAsia="Times New Roman" w:hAnsi="TH SarabunPSK" w:cs="TH SarabunPSK"/>
          <w:b/>
          <w:bCs/>
          <w:kern w:val="36"/>
          <w:sz w:val="80"/>
          <w:szCs w:val="80"/>
          <w:cs/>
        </w:rPr>
        <w:t>องค์การบริหารส่วนตำบลนาขา</w:t>
      </w:r>
    </w:p>
    <w:p w:rsidR="001D49AF" w:rsidRPr="00C55E5C" w:rsidRDefault="001D49AF" w:rsidP="00AA7B44">
      <w:pPr>
        <w:spacing w:after="0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kern w:val="36"/>
          <w:sz w:val="60"/>
          <w:szCs w:val="60"/>
        </w:rPr>
      </w:pPr>
      <w:r w:rsidRPr="00C55E5C">
        <w:rPr>
          <w:rFonts w:ascii="TH SarabunPSK" w:eastAsia="Times New Roman" w:hAnsi="TH SarabunPSK" w:cs="TH SarabunPSK"/>
          <w:b/>
          <w:bCs/>
          <w:kern w:val="36"/>
          <w:sz w:val="80"/>
          <w:szCs w:val="80"/>
          <w:cs/>
        </w:rPr>
        <w:t>อำเภอหลังสวน  จังหวัดชุมพร</w:t>
      </w:r>
    </w:p>
    <w:p w:rsidR="000A6314" w:rsidRPr="00C55E5C" w:rsidRDefault="0090281B" w:rsidP="000A6314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90281B">
        <w:rPr>
          <w:rFonts w:ascii="TH SarabunPSK" w:hAnsi="TH SarabunPSK" w:cs="TH SarabunPSK"/>
          <w:noProof/>
          <w:sz w:val="32"/>
          <w:szCs w:val="32"/>
        </w:rPr>
        <w:lastRenderedPageBreak/>
        <w:pict>
          <v:shapetype id="_x0000_t98" coordsize="21600,21600" o:spt="98" adj="2700" path="m0@5qy@2@1l@0@1@0@2qy@7,,21600@2l21600@9qy@7@10l@1@10@1@11qy@2,21600,0@11xem0@5nfqy@2@6@1@5@3@4@2@5l@2@6em@1@5nfl@1@10em21600@2nfqy@7@1l@0@1em@0@2nfqy@8@3@7@2l@7@1e">
            <v:formulas>
              <v:f eqn="sum width 0 #0"/>
              <v:f eqn="val #0"/>
              <v:f eqn="prod @1 1 2"/>
              <v:f eqn="prod @1 3 4"/>
              <v:f eqn="prod @1 5 4"/>
              <v:f eqn="prod @1 3 2"/>
              <v:f eqn="prod @1 2 1"/>
              <v:f eqn="sum width 0 @2"/>
              <v:f eqn="sum width 0 @3"/>
              <v:f eqn="sum height 0 @5"/>
              <v:f eqn="sum height 0 @1"/>
              <v:f eqn="sum height 0 @2"/>
              <v:f eqn="val width"/>
              <v:f eqn="prod width 1 2"/>
              <v:f eqn="prod height 1 2"/>
            </v:formulas>
            <v:path o:extrusionok="f" limo="10800,10800" o:connecttype="custom" o:connectlocs="@13,@1;0,@14;@13,@10;@12,@14" o:connectangles="270,180,90,0" textboxrect="@1,@1,@7,@10"/>
            <v:handles>
              <v:h position="#0,topLeft" xrange="0,5400"/>
            </v:handles>
            <o:complex v:ext="view"/>
          </v:shapetype>
          <v:shape id="_x0000_s1027" type="#_x0000_t98" style="position:absolute;left:0;text-align:left;margin-left:183.5pt;margin-top:9pt;width:90pt;height:45pt;z-index:251660288">
            <v:shadow on="t" offset="6pt,6pt"/>
            <v:textbox style="mso-next-textbox:#_x0000_s1027">
              <w:txbxContent>
                <w:p w:rsidR="00EC3067" w:rsidRPr="007E01CF" w:rsidRDefault="00EC3067" w:rsidP="007E01CF">
                  <w:pPr>
                    <w:pStyle w:val="8"/>
                    <w:spacing w:before="0"/>
                    <w:jc w:val="center"/>
                    <w:rPr>
                      <w:b/>
                      <w:bCs/>
                      <w:sz w:val="44"/>
                      <w:szCs w:val="44"/>
                    </w:rPr>
                  </w:pPr>
                  <w:r w:rsidRPr="007E01CF">
                    <w:rPr>
                      <w:rFonts w:hint="cs"/>
                      <w:b/>
                      <w:bCs/>
                      <w:sz w:val="44"/>
                      <w:szCs w:val="44"/>
                      <w:cs/>
                    </w:rPr>
                    <w:t>คำนำ</w:t>
                  </w:r>
                </w:p>
                <w:p w:rsidR="00EC3067" w:rsidRDefault="00EC3067" w:rsidP="000A6314">
                  <w:pPr>
                    <w:jc w:val="center"/>
                    <w:rPr>
                      <w:rFonts w:ascii="Angsana New" w:hAnsi="Angsana New"/>
                      <w:b/>
                      <w:bCs/>
                      <w:sz w:val="44"/>
                      <w:szCs w:val="44"/>
                      <w:cs/>
                    </w:rPr>
                  </w:pPr>
                </w:p>
              </w:txbxContent>
            </v:textbox>
          </v:shape>
        </w:pict>
      </w:r>
    </w:p>
    <w:p w:rsidR="000A6314" w:rsidRPr="00C55E5C" w:rsidRDefault="000A6314" w:rsidP="000A6314">
      <w:pPr>
        <w:jc w:val="center"/>
        <w:rPr>
          <w:rFonts w:ascii="TH SarabunPSK" w:hAnsi="TH SarabunPSK" w:cs="TH SarabunPSK"/>
          <w:sz w:val="32"/>
          <w:szCs w:val="32"/>
        </w:rPr>
      </w:pPr>
    </w:p>
    <w:p w:rsidR="000A6314" w:rsidRPr="00C55E5C" w:rsidRDefault="000A6314" w:rsidP="000A6314">
      <w:pPr>
        <w:pStyle w:val="a3"/>
        <w:jc w:val="thaiDistribute"/>
        <w:rPr>
          <w:rFonts w:ascii="TH SarabunPSK" w:hAnsi="TH SarabunPSK" w:cs="TH SarabunPSK"/>
        </w:rPr>
      </w:pPr>
      <w:r w:rsidRPr="00C55E5C">
        <w:rPr>
          <w:rFonts w:ascii="TH SarabunPSK" w:hAnsi="TH SarabunPSK" w:cs="TH SarabunPSK"/>
          <w:cs/>
        </w:rPr>
        <w:tab/>
      </w:r>
      <w:r w:rsidRPr="00C55E5C">
        <w:rPr>
          <w:rFonts w:ascii="TH SarabunPSK" w:hAnsi="TH SarabunPSK" w:cs="TH SarabunPSK"/>
          <w:cs/>
        </w:rPr>
        <w:tab/>
        <w:t>การติดตามและประเมินผลแผนพัฒนาท้องถิ่น  ยึดถือตามระเบียบกระทรวงมหาดไทย ว่าด้วยการจัดทำแผนพัฒนาขององค์กรปกครองส่วนท้องถิ่น พ.ศ. 2548</w:t>
      </w:r>
      <w:r w:rsidR="00641219" w:rsidRPr="00C55E5C">
        <w:rPr>
          <w:rFonts w:ascii="TH SarabunPSK" w:hAnsi="TH SarabunPSK" w:cs="TH SarabunPSK"/>
          <w:cs/>
        </w:rPr>
        <w:t xml:space="preserve"> แก้ไขเพิ่มเติม(ฉบับที่ 2) พ.ศ. 2559</w:t>
      </w:r>
      <w:r w:rsidRPr="00C55E5C">
        <w:rPr>
          <w:rFonts w:ascii="TH SarabunPSK" w:hAnsi="TH SarabunPSK" w:cs="TH SarabunPSK"/>
          <w:cs/>
        </w:rPr>
        <w:t xml:space="preserve"> </w:t>
      </w:r>
      <w:r w:rsidR="00036076" w:rsidRPr="00C55E5C">
        <w:rPr>
          <w:rFonts w:ascii="TH SarabunPSK" w:hAnsi="TH SarabunPSK" w:cs="TH SarabunPSK"/>
          <w:cs/>
        </w:rPr>
        <w:t xml:space="preserve"> </w:t>
      </w:r>
      <w:r w:rsidRPr="00C55E5C">
        <w:rPr>
          <w:rFonts w:ascii="TH SarabunPSK" w:hAnsi="TH SarabunPSK" w:cs="TH SarabunPSK"/>
          <w:cs/>
        </w:rPr>
        <w:t>ซึ่งการจัดทำรายงานการติดตามและประเมินผลแผนพัฒนา</w:t>
      </w:r>
      <w:r w:rsidR="000A4820" w:rsidRPr="00C55E5C">
        <w:rPr>
          <w:rFonts w:ascii="TH SarabunPSK" w:hAnsi="TH SarabunPSK" w:cs="TH SarabunPSK"/>
          <w:cs/>
        </w:rPr>
        <w:t>อย่างน้อยปีละสองครั้งภายในเดือนเมษายนและภายในเดือนตุลาคมของทุกปี</w:t>
      </w:r>
      <w:r w:rsidRPr="00C55E5C">
        <w:rPr>
          <w:rFonts w:ascii="TH SarabunPSK" w:hAnsi="TH SarabunPSK" w:cs="TH SarabunPSK"/>
          <w:cs/>
        </w:rPr>
        <w:t xml:space="preserve"> </w:t>
      </w:r>
    </w:p>
    <w:p w:rsidR="000A6314" w:rsidRPr="00C55E5C" w:rsidRDefault="000A6314" w:rsidP="000A6314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  <w:t>การรายงานผลการติดตามและประเมินผลฉบับนี้เป็นการติดตามและประเมินผลแผนพัฒนาท้องถิ่น ประจำปี  25</w:t>
      </w:r>
      <w:r w:rsidR="00243383">
        <w:rPr>
          <w:rFonts w:ascii="TH SarabunPSK" w:hAnsi="TH SarabunPSK" w:cs="TH SarabunPSK" w:hint="cs"/>
          <w:sz w:val="32"/>
          <w:szCs w:val="32"/>
          <w:cs/>
        </w:rPr>
        <w:t>60 (รอบเดือนเมษายน)</w:t>
      </w:r>
      <w:r w:rsidR="007E01CF" w:rsidRPr="00C55E5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55E5C">
        <w:rPr>
          <w:rFonts w:ascii="TH SarabunPSK" w:hAnsi="TH SarabunPSK" w:cs="TH SarabunPSK"/>
          <w:sz w:val="32"/>
          <w:szCs w:val="32"/>
          <w:cs/>
        </w:rPr>
        <w:t>ขององค์การบริหารส่วนตำบล</w:t>
      </w:r>
      <w:r w:rsidR="007E01CF" w:rsidRPr="00C55E5C">
        <w:rPr>
          <w:rFonts w:ascii="TH SarabunPSK" w:hAnsi="TH SarabunPSK" w:cs="TH SarabunPSK"/>
          <w:sz w:val="32"/>
          <w:szCs w:val="32"/>
          <w:cs/>
        </w:rPr>
        <w:t xml:space="preserve">นาขา </w:t>
      </w:r>
      <w:r w:rsidR="004B7785" w:rsidRPr="00C55E5C">
        <w:rPr>
          <w:rFonts w:ascii="TH SarabunPSK" w:hAnsi="TH SarabunPSK" w:cs="TH SarabunPSK"/>
          <w:sz w:val="32"/>
          <w:szCs w:val="32"/>
          <w:cs/>
        </w:rPr>
        <w:t xml:space="preserve"> อำเภอหลังสวน  จังหวัดชุมพร</w:t>
      </w:r>
      <w:r w:rsidRPr="00C55E5C">
        <w:rPr>
          <w:rFonts w:ascii="TH SarabunPSK" w:hAnsi="TH SarabunPSK" w:cs="TH SarabunPSK"/>
          <w:sz w:val="32"/>
          <w:szCs w:val="32"/>
          <w:cs/>
        </w:rPr>
        <w:t xml:space="preserve"> เป็นการสรุปผลการดำเนินการตามแผนพัฒนา</w:t>
      </w:r>
      <w:r w:rsidR="007E01CF" w:rsidRPr="00C55E5C">
        <w:rPr>
          <w:rFonts w:ascii="TH SarabunPSK" w:hAnsi="TH SarabunPSK" w:cs="TH SarabunPSK"/>
          <w:sz w:val="32"/>
          <w:szCs w:val="32"/>
          <w:cs/>
        </w:rPr>
        <w:t>ท้องถิ่น</w:t>
      </w:r>
      <w:r w:rsidRPr="00C55E5C">
        <w:rPr>
          <w:rFonts w:ascii="TH SarabunPSK" w:hAnsi="TH SarabunPSK" w:cs="TH SarabunPSK"/>
          <w:sz w:val="32"/>
          <w:szCs w:val="32"/>
          <w:cs/>
        </w:rPr>
        <w:t xml:space="preserve">ในแต่ละยุทธศาสตร์ </w:t>
      </w:r>
      <w:r w:rsidR="00664DE1" w:rsidRPr="00C55E5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55E5C">
        <w:rPr>
          <w:rFonts w:ascii="TH SarabunPSK" w:hAnsi="TH SarabunPSK" w:cs="TH SarabunPSK"/>
          <w:sz w:val="32"/>
          <w:szCs w:val="32"/>
          <w:cs/>
        </w:rPr>
        <w:t>ที่องค์การบริหารส่วนตำบล</w:t>
      </w:r>
      <w:r w:rsidR="007E01CF" w:rsidRPr="00C55E5C">
        <w:rPr>
          <w:rFonts w:ascii="TH SarabunPSK" w:hAnsi="TH SarabunPSK" w:cs="TH SarabunPSK"/>
          <w:sz w:val="32"/>
          <w:szCs w:val="32"/>
          <w:cs/>
        </w:rPr>
        <w:t>นาขา</w:t>
      </w:r>
      <w:r w:rsidRPr="00C55E5C">
        <w:rPr>
          <w:rFonts w:ascii="TH SarabunPSK" w:hAnsi="TH SarabunPSK" w:cs="TH SarabunPSK"/>
          <w:sz w:val="32"/>
          <w:szCs w:val="32"/>
          <w:cs/>
        </w:rPr>
        <w:t xml:space="preserve">ได้กำหนดไว้ </w:t>
      </w:r>
      <w:r w:rsidR="004B7785" w:rsidRPr="00C55E5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55E5C">
        <w:rPr>
          <w:rFonts w:ascii="TH SarabunPSK" w:hAnsi="TH SarabunPSK" w:cs="TH SarabunPSK"/>
          <w:sz w:val="32"/>
          <w:szCs w:val="32"/>
          <w:cs/>
        </w:rPr>
        <w:t>รายงานฉบับนี้ประกอบไปด้วยการติดตามและประเมินผล</w:t>
      </w:r>
      <w:r w:rsidR="00264FF3" w:rsidRPr="00C55E5C">
        <w:rPr>
          <w:rFonts w:ascii="TH SarabunPSK" w:hAnsi="TH SarabunPSK" w:cs="TH SarabunPSK"/>
          <w:sz w:val="32"/>
          <w:szCs w:val="32"/>
          <w:cs/>
        </w:rPr>
        <w:t>การ</w:t>
      </w:r>
      <w:r w:rsidRPr="00C55E5C">
        <w:rPr>
          <w:rFonts w:ascii="TH SarabunPSK" w:hAnsi="TH SarabunPSK" w:cs="TH SarabunPSK"/>
          <w:sz w:val="32"/>
          <w:szCs w:val="32"/>
          <w:cs/>
        </w:rPr>
        <w:t>ดำเนินงานขององค์การบริหารส่วนตำบล</w:t>
      </w:r>
      <w:r w:rsidR="00664DE1" w:rsidRPr="00C55E5C">
        <w:rPr>
          <w:rFonts w:ascii="TH SarabunPSK" w:hAnsi="TH SarabunPSK" w:cs="TH SarabunPSK"/>
          <w:sz w:val="32"/>
          <w:szCs w:val="32"/>
          <w:cs/>
        </w:rPr>
        <w:t>จากงบประมาณรายจ่ายประจำปีงบประมาณรายจ่ายเพิ</w:t>
      </w:r>
      <w:r w:rsidR="00F20004" w:rsidRPr="00C55E5C">
        <w:rPr>
          <w:rFonts w:ascii="TH SarabunPSK" w:hAnsi="TH SarabunPSK" w:cs="TH SarabunPSK"/>
          <w:sz w:val="32"/>
          <w:szCs w:val="32"/>
          <w:cs/>
        </w:rPr>
        <w:t xml:space="preserve">่มเติม และจากงบประมาณเงินสะสม  </w:t>
      </w:r>
      <w:r w:rsidR="00264FF3" w:rsidRPr="00C55E5C">
        <w:rPr>
          <w:rFonts w:ascii="TH SarabunPSK" w:hAnsi="TH SarabunPSK" w:cs="TH SarabunPSK"/>
          <w:sz w:val="32"/>
          <w:szCs w:val="32"/>
          <w:cs/>
        </w:rPr>
        <w:t>ประจำปีงบประมาณ</w:t>
      </w:r>
      <w:r w:rsidR="00243383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264FF3" w:rsidRPr="00C55E5C">
        <w:rPr>
          <w:rFonts w:ascii="TH SarabunPSK" w:hAnsi="TH SarabunPSK" w:cs="TH SarabunPSK"/>
          <w:sz w:val="32"/>
          <w:szCs w:val="32"/>
          <w:cs/>
        </w:rPr>
        <w:t xml:space="preserve"> พ.ศ. 25</w:t>
      </w:r>
      <w:r w:rsidR="00243383">
        <w:rPr>
          <w:rFonts w:ascii="TH SarabunPSK" w:hAnsi="TH SarabunPSK" w:cs="TH SarabunPSK" w:hint="cs"/>
          <w:sz w:val="32"/>
          <w:szCs w:val="32"/>
          <w:cs/>
        </w:rPr>
        <w:t>60 (รอบเดือนเมษายน)</w:t>
      </w:r>
      <w:r w:rsidR="004824E9" w:rsidRPr="00C55E5C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664DE1" w:rsidRPr="00C55E5C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0A6314" w:rsidRPr="00C55E5C" w:rsidRDefault="000A6314" w:rsidP="000A6314">
      <w:pPr>
        <w:pStyle w:val="21"/>
        <w:spacing w:before="120"/>
        <w:rPr>
          <w:rFonts w:ascii="TH SarabunPSK" w:hAnsi="TH SarabunPSK" w:cs="TH SarabunPSK"/>
        </w:rPr>
      </w:pPr>
      <w:r w:rsidRPr="00C55E5C">
        <w:rPr>
          <w:rFonts w:ascii="TH SarabunPSK" w:hAnsi="TH SarabunPSK" w:cs="TH SarabunPSK"/>
          <w:cs/>
        </w:rPr>
        <w:tab/>
      </w:r>
      <w:r w:rsidRPr="00C55E5C">
        <w:rPr>
          <w:rFonts w:ascii="TH SarabunPSK" w:hAnsi="TH SarabunPSK" w:cs="TH SarabunPSK"/>
          <w:cs/>
        </w:rPr>
        <w:tab/>
        <w:t>องค์การบริหารส่วนตำบล</w:t>
      </w:r>
      <w:r w:rsidR="007E01CF" w:rsidRPr="00C55E5C">
        <w:rPr>
          <w:rFonts w:ascii="TH SarabunPSK" w:hAnsi="TH SarabunPSK" w:cs="TH SarabunPSK"/>
          <w:cs/>
        </w:rPr>
        <w:t>นาขา</w:t>
      </w:r>
      <w:r w:rsidRPr="00C55E5C">
        <w:rPr>
          <w:rFonts w:ascii="TH SarabunPSK" w:hAnsi="TH SarabunPSK" w:cs="TH SarabunPSK"/>
          <w:cs/>
        </w:rPr>
        <w:t xml:space="preserve">  ขอขอบคุณทุกฝ่ายที่เกี่ยวข้องกับการจัดทำรายงานการติดตามประเมินผลแผนพัฒนาองค์การบริหารส่วนตำบล</w:t>
      </w:r>
      <w:r w:rsidR="007E01CF" w:rsidRPr="00C55E5C">
        <w:rPr>
          <w:rFonts w:ascii="TH SarabunPSK" w:hAnsi="TH SarabunPSK" w:cs="TH SarabunPSK"/>
          <w:cs/>
        </w:rPr>
        <w:t>นาขา</w:t>
      </w:r>
      <w:r w:rsidRPr="00C55E5C">
        <w:rPr>
          <w:rFonts w:ascii="TH SarabunPSK" w:hAnsi="TH SarabunPSK" w:cs="TH SarabunPSK"/>
          <w:cs/>
        </w:rPr>
        <w:t xml:space="preserve">  ประจำปีงบประมาณ</w:t>
      </w:r>
      <w:r w:rsidR="00664DE1" w:rsidRPr="00C55E5C">
        <w:rPr>
          <w:rFonts w:ascii="TH SarabunPSK" w:hAnsi="TH SarabunPSK" w:cs="TH SarabunPSK"/>
          <w:cs/>
        </w:rPr>
        <w:t xml:space="preserve"> </w:t>
      </w:r>
      <w:r w:rsidR="00243383">
        <w:rPr>
          <w:rFonts w:ascii="TH SarabunPSK" w:hAnsi="TH SarabunPSK" w:cs="TH SarabunPSK" w:hint="cs"/>
          <w:cs/>
        </w:rPr>
        <w:t xml:space="preserve"> </w:t>
      </w:r>
      <w:r w:rsidR="00664DE1" w:rsidRPr="00C55E5C">
        <w:rPr>
          <w:rFonts w:ascii="TH SarabunPSK" w:hAnsi="TH SarabunPSK" w:cs="TH SarabunPSK"/>
          <w:cs/>
        </w:rPr>
        <w:t xml:space="preserve">พ.ศ. </w:t>
      </w:r>
      <w:r w:rsidRPr="00C55E5C">
        <w:rPr>
          <w:rFonts w:ascii="TH SarabunPSK" w:hAnsi="TH SarabunPSK" w:cs="TH SarabunPSK"/>
          <w:cs/>
        </w:rPr>
        <w:t xml:space="preserve"> 25</w:t>
      </w:r>
      <w:r w:rsidR="00243383">
        <w:rPr>
          <w:rFonts w:ascii="TH SarabunPSK" w:hAnsi="TH SarabunPSK" w:cs="TH SarabunPSK" w:hint="cs"/>
          <w:cs/>
        </w:rPr>
        <w:t>60 (รอบเดือนเมษายน)</w:t>
      </w:r>
      <w:r w:rsidRPr="00C55E5C">
        <w:rPr>
          <w:rFonts w:ascii="TH SarabunPSK" w:hAnsi="TH SarabunPSK" w:cs="TH SarabunPSK"/>
          <w:cs/>
        </w:rPr>
        <w:t xml:space="preserve"> </w:t>
      </w:r>
      <w:r w:rsidR="00243383">
        <w:rPr>
          <w:rFonts w:ascii="TH SarabunPSK" w:hAnsi="TH SarabunPSK" w:cs="TH SarabunPSK" w:hint="cs"/>
          <w:cs/>
        </w:rPr>
        <w:t xml:space="preserve">    </w:t>
      </w:r>
      <w:r w:rsidRPr="00C55E5C">
        <w:rPr>
          <w:rFonts w:ascii="TH SarabunPSK" w:hAnsi="TH SarabunPSK" w:cs="TH SarabunPSK"/>
          <w:cs/>
        </w:rPr>
        <w:t>และหวังเป็นอย่างยิ่งว่ารายงานการติดตามและประเมินผลแผนพัฒนาพัฒนาท้องถิ่น ที่ได้จัดทำขึ้นนี้จะเป็นประโยชน์ในการบริหารงานในด้านต่าง ๆ ไม่ว่าจะเป็นการจัดทำแผนพัฒนาสามปีในปีต่อไป การจัดทำข้อบัญญัติงบประมาณรายจ่าย  การเบิกจ่ายเงินงบประมาณ และการบริหารโครงการ ขององค์การบริหารส่วนตำบล</w:t>
      </w:r>
      <w:r w:rsidR="007E01CF" w:rsidRPr="00C55E5C">
        <w:rPr>
          <w:rFonts w:ascii="TH SarabunPSK" w:hAnsi="TH SarabunPSK" w:cs="TH SarabunPSK"/>
          <w:cs/>
        </w:rPr>
        <w:t>นาขา</w:t>
      </w:r>
      <w:r w:rsidRPr="00C55E5C">
        <w:rPr>
          <w:rFonts w:ascii="TH SarabunPSK" w:hAnsi="TH SarabunPSK" w:cs="TH SarabunPSK"/>
          <w:cs/>
        </w:rPr>
        <w:t xml:space="preserve"> ให้มีประสิทธิภาพและประสิทธิผลเกิดความคุ้มค่าในภารกิจเพิ่มมากขึ้น </w:t>
      </w:r>
    </w:p>
    <w:p w:rsidR="000A6314" w:rsidRPr="00C55E5C" w:rsidRDefault="000A6314" w:rsidP="000A6314">
      <w:pPr>
        <w:rPr>
          <w:rFonts w:ascii="TH SarabunPSK" w:hAnsi="TH SarabunPSK" w:cs="TH SarabunPSK"/>
          <w:sz w:val="32"/>
          <w:szCs w:val="32"/>
        </w:rPr>
      </w:pPr>
    </w:p>
    <w:p w:rsidR="000A6314" w:rsidRPr="00C55E5C" w:rsidRDefault="000A6314" w:rsidP="000A6314">
      <w:pPr>
        <w:rPr>
          <w:rFonts w:ascii="TH SarabunPSK" w:hAnsi="TH SarabunPSK" w:cs="TH SarabunPSK"/>
          <w:sz w:val="32"/>
          <w:szCs w:val="32"/>
        </w:rPr>
      </w:pPr>
    </w:p>
    <w:p w:rsidR="000A6314" w:rsidRPr="00C55E5C" w:rsidRDefault="000A6314" w:rsidP="007E01CF">
      <w:pPr>
        <w:spacing w:after="0"/>
        <w:jc w:val="right"/>
        <w:rPr>
          <w:rFonts w:ascii="TH SarabunPSK" w:hAnsi="TH SarabunPSK" w:cs="TH SarabunPSK"/>
          <w:sz w:val="32"/>
          <w:szCs w:val="32"/>
        </w:rPr>
      </w:pP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  <w:t xml:space="preserve">         </w:t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  <w:t>องค์การบริหารส่วนตำบล</w:t>
      </w:r>
      <w:r w:rsidR="007E01CF" w:rsidRPr="00C55E5C">
        <w:rPr>
          <w:rFonts w:ascii="TH SarabunPSK" w:hAnsi="TH SarabunPSK" w:cs="TH SarabunPSK"/>
          <w:sz w:val="32"/>
          <w:szCs w:val="32"/>
          <w:cs/>
        </w:rPr>
        <w:t>นาขา</w:t>
      </w:r>
    </w:p>
    <w:p w:rsidR="007E01CF" w:rsidRPr="00C55E5C" w:rsidRDefault="00243383" w:rsidP="007E01CF">
      <w:pPr>
        <w:spacing w:after="0"/>
        <w:jc w:val="right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เมษายน  2560</w:t>
      </w:r>
    </w:p>
    <w:p w:rsidR="007E01CF" w:rsidRPr="00C55E5C" w:rsidRDefault="007E01CF" w:rsidP="000A6314">
      <w:pPr>
        <w:rPr>
          <w:rFonts w:ascii="TH SarabunPSK" w:hAnsi="TH SarabunPSK" w:cs="TH SarabunPSK"/>
          <w:sz w:val="32"/>
          <w:szCs w:val="32"/>
        </w:rPr>
      </w:pPr>
    </w:p>
    <w:p w:rsidR="000A6314" w:rsidRPr="00C55E5C" w:rsidRDefault="000A6314" w:rsidP="000A6314">
      <w:pPr>
        <w:rPr>
          <w:rFonts w:ascii="TH SarabunPSK" w:hAnsi="TH SarabunPSK" w:cs="TH SarabunPSK"/>
          <w:sz w:val="32"/>
          <w:szCs w:val="32"/>
          <w:cs/>
        </w:rPr>
      </w:pP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</w:p>
    <w:p w:rsidR="000A6314" w:rsidRPr="00C55E5C" w:rsidRDefault="000A6314" w:rsidP="000A6314">
      <w:pPr>
        <w:rPr>
          <w:rFonts w:ascii="TH SarabunPSK" w:hAnsi="TH SarabunPSK" w:cs="TH SarabunPSK"/>
          <w:sz w:val="32"/>
          <w:szCs w:val="32"/>
        </w:rPr>
      </w:pPr>
    </w:p>
    <w:p w:rsidR="000A6314" w:rsidRPr="00C55E5C" w:rsidRDefault="000A6314" w:rsidP="000A6314">
      <w:pPr>
        <w:rPr>
          <w:rFonts w:ascii="TH SarabunPSK" w:hAnsi="TH SarabunPSK" w:cs="TH SarabunPSK"/>
          <w:sz w:val="32"/>
          <w:szCs w:val="32"/>
        </w:rPr>
      </w:pPr>
    </w:p>
    <w:p w:rsidR="00012988" w:rsidRPr="00C55E5C" w:rsidRDefault="00012988" w:rsidP="000A6314">
      <w:pPr>
        <w:rPr>
          <w:rFonts w:ascii="TH SarabunPSK" w:hAnsi="TH SarabunPSK" w:cs="TH SarabunPSK"/>
          <w:sz w:val="32"/>
          <w:szCs w:val="32"/>
        </w:rPr>
      </w:pPr>
    </w:p>
    <w:p w:rsidR="00012988" w:rsidRPr="00C55E5C" w:rsidRDefault="00012988" w:rsidP="000A6314">
      <w:pPr>
        <w:rPr>
          <w:rFonts w:ascii="TH SarabunPSK" w:hAnsi="TH SarabunPSK" w:cs="TH SarabunPSK"/>
          <w:sz w:val="32"/>
          <w:szCs w:val="32"/>
        </w:rPr>
      </w:pPr>
    </w:p>
    <w:p w:rsidR="00012988" w:rsidRPr="00C55E5C" w:rsidRDefault="00012988" w:rsidP="000A6314">
      <w:pPr>
        <w:rPr>
          <w:rFonts w:ascii="TH SarabunPSK" w:hAnsi="TH SarabunPSK" w:cs="TH SarabunPSK"/>
          <w:sz w:val="32"/>
          <w:szCs w:val="32"/>
        </w:rPr>
      </w:pPr>
    </w:p>
    <w:p w:rsidR="000A6314" w:rsidRPr="00C55E5C" w:rsidRDefault="000A6314" w:rsidP="000A6314">
      <w:pPr>
        <w:rPr>
          <w:rFonts w:ascii="TH SarabunPSK" w:hAnsi="TH SarabunPSK" w:cs="TH SarabunPSK"/>
          <w:sz w:val="32"/>
          <w:szCs w:val="32"/>
        </w:rPr>
      </w:pPr>
    </w:p>
    <w:p w:rsidR="000A6314" w:rsidRPr="00C55E5C" w:rsidRDefault="00534187" w:rsidP="00534187">
      <w:pPr>
        <w:jc w:val="center"/>
        <w:rPr>
          <w:rFonts w:ascii="TH SarabunPSK" w:hAnsi="TH SarabunPSK" w:cs="TH SarabunPSK"/>
          <w:sz w:val="32"/>
          <w:szCs w:val="32"/>
        </w:rPr>
      </w:pPr>
      <w:r w:rsidRPr="00C55E5C">
        <w:rPr>
          <w:rFonts w:ascii="TH SarabunPSK" w:hAnsi="TH SarabunPSK" w:cs="TH SarabunPSK"/>
          <w:b/>
          <w:bCs/>
          <w:sz w:val="50"/>
          <w:szCs w:val="50"/>
          <w:cs/>
        </w:rPr>
        <w:lastRenderedPageBreak/>
        <w:t>สารบัญ</w:t>
      </w:r>
    </w:p>
    <w:p w:rsidR="000A6314" w:rsidRPr="00C55E5C" w:rsidRDefault="000A6314" w:rsidP="000A6314">
      <w:pPr>
        <w:rPr>
          <w:rFonts w:ascii="TH SarabunPSK" w:hAnsi="TH SarabunPSK" w:cs="TH SarabunPSK"/>
          <w:sz w:val="32"/>
          <w:szCs w:val="32"/>
        </w:rPr>
      </w:pPr>
    </w:p>
    <w:p w:rsidR="000A6314" w:rsidRPr="00431CCF" w:rsidRDefault="000A6314" w:rsidP="00CA5C92">
      <w:pPr>
        <w:pStyle w:val="4"/>
        <w:spacing w:before="0"/>
        <w:rPr>
          <w:rFonts w:ascii="TH SarabunPSK" w:hAnsi="TH SarabunPSK" w:cs="TH SarabunPSK"/>
          <w:i w:val="0"/>
          <w:iCs w:val="0"/>
          <w:color w:val="auto"/>
          <w:sz w:val="34"/>
          <w:szCs w:val="34"/>
        </w:rPr>
      </w:pPr>
      <w:r w:rsidRPr="00431CCF">
        <w:rPr>
          <w:rFonts w:ascii="TH SarabunPSK" w:hAnsi="TH SarabunPSK" w:cs="TH SarabunPSK"/>
          <w:i w:val="0"/>
          <w:iCs w:val="0"/>
          <w:color w:val="auto"/>
          <w:sz w:val="34"/>
          <w:szCs w:val="34"/>
          <w:cs/>
        </w:rPr>
        <w:t>เรื่อง</w:t>
      </w:r>
      <w:r w:rsidRPr="00431CCF">
        <w:rPr>
          <w:rFonts w:ascii="TH SarabunPSK" w:hAnsi="TH SarabunPSK" w:cs="TH SarabunPSK"/>
          <w:i w:val="0"/>
          <w:iCs w:val="0"/>
          <w:color w:val="auto"/>
          <w:sz w:val="34"/>
          <w:szCs w:val="34"/>
          <w:cs/>
        </w:rPr>
        <w:tab/>
      </w:r>
      <w:r w:rsidRPr="00431CCF">
        <w:rPr>
          <w:rFonts w:ascii="TH SarabunPSK" w:hAnsi="TH SarabunPSK" w:cs="TH SarabunPSK"/>
          <w:i w:val="0"/>
          <w:iCs w:val="0"/>
          <w:color w:val="auto"/>
          <w:sz w:val="34"/>
          <w:szCs w:val="34"/>
          <w:cs/>
        </w:rPr>
        <w:tab/>
      </w:r>
      <w:r w:rsidRPr="00431CCF">
        <w:rPr>
          <w:rFonts w:ascii="TH SarabunPSK" w:hAnsi="TH SarabunPSK" w:cs="TH SarabunPSK"/>
          <w:i w:val="0"/>
          <w:iCs w:val="0"/>
          <w:color w:val="auto"/>
          <w:sz w:val="34"/>
          <w:szCs w:val="34"/>
          <w:cs/>
        </w:rPr>
        <w:tab/>
      </w:r>
      <w:r w:rsidRPr="00431CCF">
        <w:rPr>
          <w:rFonts w:ascii="TH SarabunPSK" w:hAnsi="TH SarabunPSK" w:cs="TH SarabunPSK"/>
          <w:i w:val="0"/>
          <w:iCs w:val="0"/>
          <w:color w:val="auto"/>
          <w:sz w:val="34"/>
          <w:szCs w:val="34"/>
          <w:cs/>
        </w:rPr>
        <w:tab/>
      </w:r>
      <w:r w:rsidRPr="00431CCF">
        <w:rPr>
          <w:rFonts w:ascii="TH SarabunPSK" w:hAnsi="TH SarabunPSK" w:cs="TH SarabunPSK"/>
          <w:i w:val="0"/>
          <w:iCs w:val="0"/>
          <w:color w:val="auto"/>
          <w:sz w:val="34"/>
          <w:szCs w:val="34"/>
          <w:cs/>
        </w:rPr>
        <w:tab/>
      </w:r>
      <w:r w:rsidRPr="00431CCF">
        <w:rPr>
          <w:rFonts w:ascii="TH SarabunPSK" w:hAnsi="TH SarabunPSK" w:cs="TH SarabunPSK"/>
          <w:i w:val="0"/>
          <w:iCs w:val="0"/>
          <w:color w:val="auto"/>
          <w:sz w:val="34"/>
          <w:szCs w:val="34"/>
          <w:cs/>
        </w:rPr>
        <w:tab/>
      </w:r>
      <w:r w:rsidRPr="00431CCF">
        <w:rPr>
          <w:rFonts w:ascii="TH SarabunPSK" w:hAnsi="TH SarabunPSK" w:cs="TH SarabunPSK"/>
          <w:i w:val="0"/>
          <w:iCs w:val="0"/>
          <w:color w:val="auto"/>
          <w:sz w:val="34"/>
          <w:szCs w:val="34"/>
          <w:cs/>
        </w:rPr>
        <w:tab/>
      </w:r>
      <w:r w:rsidRPr="00431CCF">
        <w:rPr>
          <w:rFonts w:ascii="TH SarabunPSK" w:hAnsi="TH SarabunPSK" w:cs="TH SarabunPSK"/>
          <w:i w:val="0"/>
          <w:iCs w:val="0"/>
          <w:color w:val="auto"/>
          <w:sz w:val="34"/>
          <w:szCs w:val="34"/>
          <w:cs/>
        </w:rPr>
        <w:tab/>
      </w:r>
      <w:r w:rsidRPr="00431CCF">
        <w:rPr>
          <w:rFonts w:ascii="TH SarabunPSK" w:hAnsi="TH SarabunPSK" w:cs="TH SarabunPSK"/>
          <w:i w:val="0"/>
          <w:iCs w:val="0"/>
          <w:color w:val="auto"/>
          <w:sz w:val="34"/>
          <w:szCs w:val="34"/>
          <w:cs/>
        </w:rPr>
        <w:tab/>
      </w:r>
      <w:r w:rsidRPr="00431CCF">
        <w:rPr>
          <w:rFonts w:ascii="TH SarabunPSK" w:hAnsi="TH SarabunPSK" w:cs="TH SarabunPSK"/>
          <w:i w:val="0"/>
          <w:iCs w:val="0"/>
          <w:color w:val="auto"/>
          <w:sz w:val="34"/>
          <w:szCs w:val="34"/>
          <w:cs/>
        </w:rPr>
        <w:tab/>
      </w:r>
      <w:r w:rsidRPr="00431CCF">
        <w:rPr>
          <w:rFonts w:ascii="TH SarabunPSK" w:hAnsi="TH SarabunPSK" w:cs="TH SarabunPSK"/>
          <w:i w:val="0"/>
          <w:iCs w:val="0"/>
          <w:color w:val="auto"/>
          <w:sz w:val="34"/>
          <w:szCs w:val="34"/>
          <w:cs/>
        </w:rPr>
        <w:tab/>
      </w:r>
      <w:r w:rsidRPr="00431CCF">
        <w:rPr>
          <w:rFonts w:ascii="TH SarabunPSK" w:hAnsi="TH SarabunPSK" w:cs="TH SarabunPSK"/>
          <w:i w:val="0"/>
          <w:iCs w:val="0"/>
          <w:color w:val="auto"/>
          <w:sz w:val="34"/>
          <w:szCs w:val="34"/>
          <w:cs/>
        </w:rPr>
        <w:tab/>
        <w:t xml:space="preserve">  </w:t>
      </w:r>
      <w:r w:rsidR="00B537F6" w:rsidRPr="00431CCF">
        <w:rPr>
          <w:rFonts w:ascii="TH SarabunPSK" w:hAnsi="TH SarabunPSK" w:cs="TH SarabunPSK"/>
          <w:i w:val="0"/>
          <w:iCs w:val="0"/>
          <w:color w:val="auto"/>
          <w:sz w:val="34"/>
          <w:szCs w:val="34"/>
          <w:cs/>
        </w:rPr>
        <w:t xml:space="preserve">    </w:t>
      </w:r>
      <w:r w:rsidRPr="00431CCF">
        <w:rPr>
          <w:rFonts w:ascii="TH SarabunPSK" w:hAnsi="TH SarabunPSK" w:cs="TH SarabunPSK"/>
          <w:i w:val="0"/>
          <w:iCs w:val="0"/>
          <w:color w:val="auto"/>
          <w:sz w:val="34"/>
          <w:szCs w:val="34"/>
          <w:cs/>
        </w:rPr>
        <w:t>หน้า</w:t>
      </w:r>
    </w:p>
    <w:p w:rsidR="00431CCF" w:rsidRPr="00431CCF" w:rsidRDefault="00431CCF" w:rsidP="00431CCF"/>
    <w:p w:rsidR="00B537F6" w:rsidRPr="00431CCF" w:rsidRDefault="00CA5C92" w:rsidP="00CA5C92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431CCF">
        <w:rPr>
          <w:rFonts w:ascii="TH SarabunPSK" w:hAnsi="TH SarabunPSK" w:cs="TH SarabunPSK"/>
          <w:b/>
          <w:bCs/>
          <w:sz w:val="32"/>
          <w:szCs w:val="32"/>
          <w:cs/>
        </w:rPr>
        <w:t>ส่วนที่  1  บทนำ</w:t>
      </w:r>
      <w:r w:rsidR="00B537F6" w:rsidRPr="00431CCF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B537F6" w:rsidRPr="00431CCF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B537F6" w:rsidRPr="00431CCF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B537F6" w:rsidRPr="00431CCF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B537F6" w:rsidRPr="00431CCF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B537F6" w:rsidRPr="00431CCF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0A6314" w:rsidRPr="00431CCF">
        <w:rPr>
          <w:rFonts w:ascii="TH SarabunPSK" w:hAnsi="TH SarabunPSK" w:cs="TH SarabunPSK"/>
          <w:b/>
          <w:bCs/>
          <w:sz w:val="32"/>
          <w:szCs w:val="32"/>
        </w:rPr>
        <w:tab/>
      </w:r>
      <w:r w:rsidRPr="00431CCF">
        <w:rPr>
          <w:rFonts w:ascii="TH SarabunPSK" w:hAnsi="TH SarabunPSK" w:cs="TH SarabunPSK"/>
          <w:b/>
          <w:bCs/>
          <w:sz w:val="32"/>
          <w:szCs w:val="32"/>
        </w:rPr>
        <w:tab/>
      </w:r>
      <w:r w:rsidRPr="00431CCF">
        <w:rPr>
          <w:rFonts w:ascii="TH SarabunPSK" w:hAnsi="TH SarabunPSK" w:cs="TH SarabunPSK"/>
          <w:b/>
          <w:bCs/>
          <w:sz w:val="32"/>
          <w:szCs w:val="32"/>
        </w:rPr>
        <w:tab/>
      </w:r>
      <w:r w:rsidRPr="00431CCF">
        <w:rPr>
          <w:rFonts w:ascii="TH SarabunPSK" w:hAnsi="TH SarabunPSK" w:cs="TH SarabunPSK"/>
          <w:b/>
          <w:bCs/>
          <w:sz w:val="32"/>
          <w:szCs w:val="32"/>
        </w:rPr>
        <w:tab/>
      </w:r>
      <w:r w:rsidRPr="00431CCF">
        <w:rPr>
          <w:rFonts w:ascii="TH SarabunPSK" w:hAnsi="TH SarabunPSK" w:cs="TH SarabunPSK"/>
          <w:b/>
          <w:bCs/>
          <w:sz w:val="32"/>
          <w:szCs w:val="32"/>
        </w:rPr>
        <w:tab/>
      </w:r>
      <w:r w:rsidR="00B537F6" w:rsidRPr="00431CCF">
        <w:rPr>
          <w:rFonts w:ascii="TH SarabunPSK" w:hAnsi="TH SarabunPSK" w:cs="TH SarabunPSK"/>
          <w:b/>
          <w:bCs/>
          <w:sz w:val="32"/>
          <w:szCs w:val="32"/>
        </w:rPr>
        <w:t>1</w:t>
      </w:r>
    </w:p>
    <w:p w:rsidR="00CA5C92" w:rsidRPr="00C55E5C" w:rsidRDefault="00CA5C92" w:rsidP="00CA5C92">
      <w:pPr>
        <w:spacing w:after="0"/>
        <w:rPr>
          <w:rFonts w:ascii="TH SarabunPSK" w:hAnsi="TH SarabunPSK" w:cs="TH SarabunPSK"/>
          <w:sz w:val="32"/>
          <w:szCs w:val="32"/>
        </w:rPr>
      </w:pPr>
      <w:r w:rsidRPr="00C55E5C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C55E5C">
        <w:rPr>
          <w:rFonts w:ascii="TH SarabunPSK" w:hAnsi="TH SarabunPSK" w:cs="TH SarabunPSK"/>
          <w:sz w:val="32"/>
          <w:szCs w:val="32"/>
          <w:cs/>
        </w:rPr>
        <w:tab/>
        <w:t xml:space="preserve">  1. ความสำคัญของการติดตามและประเมินผล</w:t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  <w:t>1</w:t>
      </w:r>
    </w:p>
    <w:p w:rsidR="00CA5C92" w:rsidRPr="00C55E5C" w:rsidRDefault="00CA5C92" w:rsidP="00CA5C92">
      <w:pPr>
        <w:spacing w:after="0"/>
        <w:rPr>
          <w:rFonts w:ascii="TH SarabunPSK" w:hAnsi="TH SarabunPSK" w:cs="TH SarabunPSK"/>
          <w:sz w:val="32"/>
          <w:szCs w:val="32"/>
        </w:rPr>
      </w:pPr>
      <w:r w:rsidRPr="00C55E5C">
        <w:rPr>
          <w:rFonts w:ascii="TH SarabunPSK" w:hAnsi="TH SarabunPSK" w:cs="TH SarabunPSK"/>
          <w:sz w:val="32"/>
          <w:szCs w:val="32"/>
        </w:rPr>
        <w:t xml:space="preserve">    </w:t>
      </w:r>
      <w:r w:rsidRPr="00C55E5C">
        <w:rPr>
          <w:rFonts w:ascii="TH SarabunPSK" w:hAnsi="TH SarabunPSK" w:cs="TH SarabunPSK"/>
          <w:sz w:val="32"/>
          <w:szCs w:val="32"/>
        </w:rPr>
        <w:tab/>
        <w:t xml:space="preserve">  2. </w:t>
      </w:r>
      <w:r w:rsidRPr="00C55E5C">
        <w:rPr>
          <w:rFonts w:ascii="TH SarabunPSK" w:hAnsi="TH SarabunPSK" w:cs="TH SarabunPSK"/>
          <w:sz w:val="32"/>
          <w:szCs w:val="32"/>
          <w:cs/>
        </w:rPr>
        <w:t>ระเบียบ วิธีการและเครื่องมือที่ใช้ในการติดตามและประเมินผล</w:t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  <w:t>1</w:t>
      </w:r>
    </w:p>
    <w:p w:rsidR="00CA5C92" w:rsidRPr="00C55E5C" w:rsidRDefault="00CA5C92" w:rsidP="00CA5C92">
      <w:pPr>
        <w:spacing w:after="0"/>
        <w:rPr>
          <w:rFonts w:ascii="TH SarabunPSK" w:hAnsi="TH SarabunPSK" w:cs="TH SarabunPSK"/>
          <w:sz w:val="32"/>
          <w:szCs w:val="32"/>
        </w:rPr>
      </w:pPr>
      <w:r w:rsidRPr="00C55E5C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C55E5C">
        <w:rPr>
          <w:rFonts w:ascii="TH SarabunPSK" w:hAnsi="TH SarabunPSK" w:cs="TH SarabunPSK"/>
          <w:sz w:val="32"/>
          <w:szCs w:val="32"/>
          <w:cs/>
        </w:rPr>
        <w:tab/>
        <w:t xml:space="preserve">  3. วิธีการและเครื่องมือที่ใช้ในการติดตามและประเมินผล</w:t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  <w:t>2</w:t>
      </w:r>
    </w:p>
    <w:p w:rsidR="00CA5C92" w:rsidRPr="00431CCF" w:rsidRDefault="00CA5C92" w:rsidP="00431CCF">
      <w:pPr>
        <w:spacing w:before="120" w:after="0"/>
        <w:rPr>
          <w:rFonts w:ascii="TH SarabunPSK" w:hAnsi="TH SarabunPSK" w:cs="TH SarabunPSK"/>
          <w:b/>
          <w:bCs/>
          <w:sz w:val="32"/>
          <w:szCs w:val="32"/>
        </w:rPr>
      </w:pPr>
      <w:r w:rsidRPr="00431CCF">
        <w:rPr>
          <w:rFonts w:ascii="TH SarabunPSK" w:hAnsi="TH SarabunPSK" w:cs="TH SarabunPSK"/>
          <w:b/>
          <w:bCs/>
          <w:sz w:val="32"/>
          <w:szCs w:val="32"/>
          <w:cs/>
        </w:rPr>
        <w:t>ส่วนที่  2  การติดตามประเมินผลแผนพัฒนาท้</w:t>
      </w:r>
      <w:r w:rsidR="007C795E">
        <w:rPr>
          <w:rFonts w:ascii="TH SarabunPSK" w:hAnsi="TH SarabunPSK" w:cs="TH SarabunPSK"/>
          <w:b/>
          <w:bCs/>
          <w:sz w:val="32"/>
          <w:szCs w:val="32"/>
          <w:cs/>
        </w:rPr>
        <w:t>องถิ่น  ประจำปีงบประมาณ พ.ศ. 25</w:t>
      </w:r>
      <w:r w:rsidR="007C795E">
        <w:rPr>
          <w:rFonts w:ascii="TH SarabunPSK" w:hAnsi="TH SarabunPSK" w:cs="TH SarabunPSK" w:hint="cs"/>
          <w:b/>
          <w:bCs/>
          <w:sz w:val="32"/>
          <w:szCs w:val="32"/>
          <w:cs/>
        </w:rPr>
        <w:t>60</w:t>
      </w:r>
      <w:r w:rsidRPr="00431CCF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31CCF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431CCF" w:rsidRPr="00431CCF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431CCF">
        <w:rPr>
          <w:rFonts w:ascii="TH SarabunPSK" w:hAnsi="TH SarabunPSK" w:cs="TH SarabunPSK"/>
          <w:b/>
          <w:bCs/>
          <w:sz w:val="32"/>
          <w:szCs w:val="32"/>
          <w:cs/>
        </w:rPr>
        <w:t>3</w:t>
      </w:r>
    </w:p>
    <w:p w:rsidR="00CA5C92" w:rsidRPr="00C55E5C" w:rsidRDefault="00CA5C92" w:rsidP="00CA5C92">
      <w:pPr>
        <w:spacing w:after="0"/>
        <w:rPr>
          <w:rFonts w:ascii="TH SarabunPSK" w:hAnsi="TH SarabunPSK" w:cs="TH SarabunPSK"/>
          <w:sz w:val="32"/>
          <w:szCs w:val="32"/>
        </w:rPr>
      </w:pPr>
      <w:r w:rsidRPr="00C55E5C">
        <w:rPr>
          <w:rFonts w:ascii="TH SarabunPSK" w:hAnsi="TH SarabunPSK" w:cs="TH SarabunPSK"/>
          <w:sz w:val="32"/>
          <w:szCs w:val="32"/>
          <w:cs/>
        </w:rPr>
        <w:tab/>
        <w:t xml:space="preserve">  1. การจัดทำแผนยุทธศาสตร์การพัฒนา(พ.ศ.25</w:t>
      </w:r>
      <w:r w:rsidR="007C795E">
        <w:rPr>
          <w:rFonts w:ascii="TH SarabunPSK" w:hAnsi="TH SarabunPSK" w:cs="TH SarabunPSK" w:hint="cs"/>
          <w:sz w:val="32"/>
          <w:szCs w:val="32"/>
          <w:cs/>
        </w:rPr>
        <w:t>60</w:t>
      </w:r>
      <w:r w:rsidRPr="00C55E5C">
        <w:rPr>
          <w:rFonts w:ascii="TH SarabunPSK" w:hAnsi="TH SarabunPSK" w:cs="TH SarabunPSK"/>
          <w:sz w:val="32"/>
          <w:szCs w:val="32"/>
          <w:cs/>
        </w:rPr>
        <w:t>-256</w:t>
      </w:r>
      <w:r w:rsidR="007C795E">
        <w:rPr>
          <w:rFonts w:ascii="TH SarabunPSK" w:hAnsi="TH SarabunPSK" w:cs="TH SarabunPSK" w:hint="cs"/>
          <w:sz w:val="32"/>
          <w:szCs w:val="32"/>
          <w:cs/>
        </w:rPr>
        <w:t>3</w:t>
      </w:r>
      <w:r w:rsidRPr="00C55E5C">
        <w:rPr>
          <w:rFonts w:ascii="TH SarabunPSK" w:hAnsi="TH SarabunPSK" w:cs="TH SarabunPSK"/>
          <w:sz w:val="32"/>
          <w:szCs w:val="32"/>
          <w:cs/>
        </w:rPr>
        <w:t>)</w:t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="00431CCF">
        <w:rPr>
          <w:rFonts w:ascii="TH SarabunPSK" w:hAnsi="TH SarabunPSK" w:cs="TH SarabunPSK" w:hint="cs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>3</w:t>
      </w:r>
    </w:p>
    <w:p w:rsidR="00CA5C92" w:rsidRPr="00C55E5C" w:rsidRDefault="00CA5C92" w:rsidP="00CA5C92">
      <w:pPr>
        <w:spacing w:after="0"/>
        <w:rPr>
          <w:rFonts w:ascii="TH SarabunPSK" w:hAnsi="TH SarabunPSK" w:cs="TH SarabunPSK"/>
          <w:sz w:val="32"/>
          <w:szCs w:val="32"/>
        </w:rPr>
      </w:pPr>
      <w:r w:rsidRPr="00C55E5C">
        <w:rPr>
          <w:rFonts w:ascii="TH SarabunPSK" w:hAnsi="TH SarabunPSK" w:cs="TH SarabunPSK"/>
          <w:sz w:val="32"/>
          <w:szCs w:val="32"/>
          <w:cs/>
        </w:rPr>
        <w:tab/>
        <w:t xml:space="preserve">  2. การวางแผนพัฒนาสามปี(พ.ศ.25</w:t>
      </w:r>
      <w:r w:rsidR="007C795E">
        <w:rPr>
          <w:rFonts w:ascii="TH SarabunPSK" w:hAnsi="TH SarabunPSK" w:cs="TH SarabunPSK" w:hint="cs"/>
          <w:sz w:val="32"/>
          <w:szCs w:val="32"/>
          <w:cs/>
        </w:rPr>
        <w:t>60</w:t>
      </w:r>
      <w:r w:rsidRPr="00C55E5C">
        <w:rPr>
          <w:rFonts w:ascii="TH SarabunPSK" w:hAnsi="TH SarabunPSK" w:cs="TH SarabunPSK"/>
          <w:sz w:val="32"/>
          <w:szCs w:val="32"/>
          <w:cs/>
        </w:rPr>
        <w:t>-256</w:t>
      </w:r>
      <w:r w:rsidR="007C795E">
        <w:rPr>
          <w:rFonts w:ascii="TH SarabunPSK" w:hAnsi="TH SarabunPSK" w:cs="TH SarabunPSK" w:hint="cs"/>
          <w:sz w:val="32"/>
          <w:szCs w:val="32"/>
          <w:cs/>
        </w:rPr>
        <w:t>2</w:t>
      </w:r>
      <w:r w:rsidRPr="00C55E5C">
        <w:rPr>
          <w:rFonts w:ascii="TH SarabunPSK" w:hAnsi="TH SarabunPSK" w:cs="TH SarabunPSK"/>
          <w:sz w:val="32"/>
          <w:szCs w:val="32"/>
          <w:cs/>
        </w:rPr>
        <w:t>)</w:t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  <w:t>5</w:t>
      </w:r>
    </w:p>
    <w:p w:rsidR="00CA5C92" w:rsidRPr="00C55E5C" w:rsidRDefault="00CA5C92" w:rsidP="00CA5C92">
      <w:pPr>
        <w:spacing w:after="0"/>
        <w:rPr>
          <w:rFonts w:ascii="TH SarabunPSK" w:hAnsi="TH SarabunPSK" w:cs="TH SarabunPSK"/>
          <w:sz w:val="32"/>
          <w:szCs w:val="32"/>
        </w:rPr>
      </w:pPr>
      <w:r w:rsidRPr="00C55E5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55E5C">
        <w:rPr>
          <w:rFonts w:ascii="TH SarabunPSK" w:hAnsi="TH SarabunPSK" w:cs="TH SarabunPSK"/>
          <w:sz w:val="32"/>
          <w:szCs w:val="32"/>
          <w:cs/>
        </w:rPr>
        <w:tab/>
        <w:t xml:space="preserve">  3. ผล</w:t>
      </w:r>
      <w:r w:rsidR="007C795E">
        <w:rPr>
          <w:rFonts w:ascii="TH SarabunPSK" w:hAnsi="TH SarabunPSK" w:cs="TH SarabunPSK"/>
          <w:sz w:val="32"/>
          <w:szCs w:val="32"/>
          <w:cs/>
        </w:rPr>
        <w:t>การดำเนินงานตามแผนพัฒนาสามปี</w:t>
      </w:r>
      <w:r w:rsidR="007C795E">
        <w:rPr>
          <w:rFonts w:ascii="TH SarabunPSK" w:hAnsi="TH SarabunPSK" w:cs="TH SarabunPSK" w:hint="cs"/>
          <w:sz w:val="32"/>
          <w:szCs w:val="32"/>
          <w:cs/>
        </w:rPr>
        <w:t xml:space="preserve"> ประจำปี </w:t>
      </w:r>
      <w:r w:rsidRPr="00C55E5C">
        <w:rPr>
          <w:rFonts w:ascii="TH SarabunPSK" w:hAnsi="TH SarabunPSK" w:cs="TH SarabunPSK"/>
          <w:sz w:val="32"/>
          <w:szCs w:val="32"/>
          <w:cs/>
        </w:rPr>
        <w:t xml:space="preserve">พ.ศ. </w:t>
      </w:r>
      <w:r w:rsidR="007C795E">
        <w:rPr>
          <w:rFonts w:ascii="TH SarabunPSK" w:hAnsi="TH SarabunPSK" w:cs="TH SarabunPSK" w:hint="cs"/>
          <w:sz w:val="32"/>
          <w:szCs w:val="32"/>
          <w:cs/>
        </w:rPr>
        <w:t>2560(รอบเม.ย.60)</w:t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="00431CCF">
        <w:rPr>
          <w:rFonts w:ascii="TH SarabunPSK" w:hAnsi="TH SarabunPSK" w:cs="TH SarabunPSK" w:hint="cs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>6</w:t>
      </w:r>
    </w:p>
    <w:p w:rsidR="00CA5C92" w:rsidRPr="00C55E5C" w:rsidRDefault="00CA5C92" w:rsidP="00CA5C92">
      <w:pPr>
        <w:spacing w:after="0"/>
        <w:rPr>
          <w:rFonts w:ascii="TH SarabunPSK" w:hAnsi="TH SarabunPSK" w:cs="TH SarabunPSK"/>
          <w:sz w:val="32"/>
          <w:szCs w:val="32"/>
        </w:rPr>
      </w:pPr>
      <w:r w:rsidRPr="00C55E5C">
        <w:rPr>
          <w:rFonts w:ascii="TH SarabunPSK" w:hAnsi="TH SarabunPSK" w:cs="TH SarabunPSK"/>
          <w:sz w:val="32"/>
          <w:szCs w:val="32"/>
          <w:cs/>
        </w:rPr>
        <w:tab/>
        <w:t xml:space="preserve">  4. การจัดทำงบประมาณรายจ่ายประจำปีงบประมาณ พ.ศ. 25</w:t>
      </w:r>
      <w:r w:rsidR="007C795E">
        <w:rPr>
          <w:rFonts w:ascii="TH SarabunPSK" w:hAnsi="TH SarabunPSK" w:cs="TH SarabunPSK" w:hint="cs"/>
          <w:sz w:val="32"/>
          <w:szCs w:val="32"/>
          <w:cs/>
        </w:rPr>
        <w:t>60</w:t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  <w:t>7</w:t>
      </w:r>
    </w:p>
    <w:p w:rsidR="00CA5C92" w:rsidRPr="00C55E5C" w:rsidRDefault="00CA5C92" w:rsidP="00CA5C92">
      <w:pPr>
        <w:spacing w:after="0"/>
        <w:rPr>
          <w:rFonts w:ascii="TH SarabunPSK" w:hAnsi="TH SarabunPSK" w:cs="TH SarabunPSK"/>
          <w:sz w:val="32"/>
          <w:szCs w:val="32"/>
        </w:rPr>
      </w:pPr>
      <w:r w:rsidRPr="00C55E5C">
        <w:rPr>
          <w:rFonts w:ascii="TH SarabunPSK" w:hAnsi="TH SarabunPSK" w:cs="TH SarabunPSK"/>
          <w:sz w:val="32"/>
          <w:szCs w:val="32"/>
          <w:cs/>
        </w:rPr>
        <w:tab/>
        <w:t xml:space="preserve">  5. การใช้จ่ายงบประมาณประจำปีงบประมาณ พ.ศ. 25</w:t>
      </w:r>
      <w:r w:rsidR="007C795E">
        <w:rPr>
          <w:rFonts w:ascii="TH SarabunPSK" w:hAnsi="TH SarabunPSK" w:cs="TH SarabunPSK" w:hint="cs"/>
          <w:sz w:val="32"/>
          <w:szCs w:val="32"/>
          <w:cs/>
        </w:rPr>
        <w:t>60</w:t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  <w:t>8</w:t>
      </w:r>
    </w:p>
    <w:p w:rsidR="00CA5C92" w:rsidRPr="00C55E5C" w:rsidRDefault="00CA5C92" w:rsidP="00CA5C92">
      <w:pPr>
        <w:spacing w:after="0"/>
        <w:rPr>
          <w:rFonts w:ascii="TH SarabunPSK" w:hAnsi="TH SarabunPSK" w:cs="TH SarabunPSK"/>
          <w:sz w:val="32"/>
          <w:szCs w:val="32"/>
        </w:rPr>
      </w:pPr>
      <w:r w:rsidRPr="00C55E5C">
        <w:rPr>
          <w:rFonts w:ascii="TH SarabunPSK" w:hAnsi="TH SarabunPSK" w:cs="TH SarabunPSK"/>
          <w:sz w:val="32"/>
          <w:szCs w:val="32"/>
          <w:cs/>
        </w:rPr>
        <w:tab/>
        <w:t xml:space="preserve">  6. ผลการดำเนินงานตามโครงการที่ได้รับเงินอุดหนุนเฉพาะกิจ  ประจำปีงบประมาณ พ.ศ. 25</w:t>
      </w:r>
      <w:r w:rsidR="007C795E">
        <w:rPr>
          <w:rFonts w:ascii="TH SarabunPSK" w:hAnsi="TH SarabunPSK" w:cs="TH SarabunPSK" w:hint="cs"/>
          <w:sz w:val="32"/>
          <w:szCs w:val="32"/>
          <w:cs/>
        </w:rPr>
        <w:t>60</w:t>
      </w:r>
      <w:r w:rsidRPr="00C55E5C">
        <w:rPr>
          <w:rFonts w:ascii="TH SarabunPSK" w:hAnsi="TH SarabunPSK" w:cs="TH SarabunPSK"/>
          <w:sz w:val="32"/>
          <w:szCs w:val="32"/>
          <w:cs/>
        </w:rPr>
        <w:tab/>
        <w:t>8</w:t>
      </w:r>
    </w:p>
    <w:p w:rsidR="00CA5C92" w:rsidRPr="00C55E5C" w:rsidRDefault="00CA5C92" w:rsidP="00CA5C92">
      <w:pPr>
        <w:spacing w:after="0"/>
        <w:rPr>
          <w:rFonts w:ascii="TH SarabunPSK" w:hAnsi="TH SarabunPSK" w:cs="TH SarabunPSK"/>
          <w:sz w:val="32"/>
          <w:szCs w:val="32"/>
        </w:rPr>
      </w:pPr>
      <w:r w:rsidRPr="00C55E5C">
        <w:rPr>
          <w:rFonts w:ascii="TH SarabunPSK" w:hAnsi="TH SarabunPSK" w:cs="TH SarabunPSK"/>
          <w:sz w:val="32"/>
          <w:szCs w:val="32"/>
          <w:cs/>
        </w:rPr>
        <w:tab/>
        <w:t xml:space="preserve">  7. สรุปผลการดำเนินงานประจำปีงบประมาณ พ.ศ. 25</w:t>
      </w:r>
      <w:r w:rsidR="007C795E">
        <w:rPr>
          <w:rFonts w:ascii="TH SarabunPSK" w:hAnsi="TH SarabunPSK" w:cs="TH SarabunPSK" w:hint="cs"/>
          <w:sz w:val="32"/>
          <w:szCs w:val="32"/>
          <w:cs/>
        </w:rPr>
        <w:t>60</w:t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  <w:t>9</w:t>
      </w:r>
    </w:p>
    <w:p w:rsidR="00CA5C92" w:rsidRPr="00C55E5C" w:rsidRDefault="00CA5C92" w:rsidP="00CA5C92">
      <w:pPr>
        <w:spacing w:after="0"/>
        <w:rPr>
          <w:rFonts w:ascii="TH SarabunPSK" w:hAnsi="TH SarabunPSK" w:cs="TH SarabunPSK"/>
          <w:sz w:val="32"/>
          <w:szCs w:val="32"/>
        </w:rPr>
      </w:pPr>
      <w:r w:rsidRPr="00C55E5C">
        <w:rPr>
          <w:rFonts w:ascii="TH SarabunPSK" w:hAnsi="TH SarabunPSK" w:cs="TH SarabunPSK"/>
          <w:sz w:val="32"/>
          <w:szCs w:val="32"/>
          <w:cs/>
        </w:rPr>
        <w:tab/>
        <w:t xml:space="preserve">  8. ปัญหาอุปสรรคและข้อเสนอแนะในการจัดทำแผนพัฒนาท้องถิ่น</w:t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  <w:t xml:space="preserve">    </w:t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="007877F8" w:rsidRPr="00C55E5C">
        <w:rPr>
          <w:rFonts w:ascii="TH SarabunPSK" w:hAnsi="TH SarabunPSK" w:cs="TH SarabunPSK"/>
          <w:sz w:val="32"/>
          <w:szCs w:val="32"/>
          <w:cs/>
        </w:rPr>
        <w:t xml:space="preserve">         </w:t>
      </w:r>
      <w:r w:rsidRPr="00C55E5C">
        <w:rPr>
          <w:rFonts w:ascii="TH SarabunPSK" w:hAnsi="TH SarabunPSK" w:cs="TH SarabunPSK"/>
          <w:sz w:val="32"/>
          <w:szCs w:val="32"/>
          <w:cs/>
        </w:rPr>
        <w:t>14</w:t>
      </w:r>
    </w:p>
    <w:p w:rsidR="00CA5C92" w:rsidRPr="00C55E5C" w:rsidRDefault="00CA5C92" w:rsidP="00CA5C92">
      <w:pPr>
        <w:spacing w:after="0"/>
        <w:rPr>
          <w:rFonts w:ascii="TH SarabunPSK" w:hAnsi="TH SarabunPSK" w:cs="TH SarabunPSK"/>
          <w:sz w:val="32"/>
          <w:szCs w:val="32"/>
        </w:rPr>
      </w:pPr>
      <w:r w:rsidRPr="00C55E5C">
        <w:rPr>
          <w:rFonts w:ascii="TH SarabunPSK" w:hAnsi="TH SarabunPSK" w:cs="TH SarabunPSK"/>
          <w:sz w:val="32"/>
          <w:szCs w:val="32"/>
          <w:cs/>
        </w:rPr>
        <w:t>แบบช่วยกำกับการจัดทำแผนยุทธศาสตร์ขององค์กรปกครองส่วนท้องถิ่น</w:t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="007877F8" w:rsidRPr="00C55E5C">
        <w:rPr>
          <w:rFonts w:ascii="TH SarabunPSK" w:hAnsi="TH SarabunPSK" w:cs="TH SarabunPSK"/>
          <w:sz w:val="32"/>
          <w:szCs w:val="32"/>
          <w:cs/>
        </w:rPr>
        <w:t xml:space="preserve">         </w:t>
      </w:r>
      <w:r w:rsidRPr="00C55E5C">
        <w:rPr>
          <w:rFonts w:ascii="TH SarabunPSK" w:hAnsi="TH SarabunPSK" w:cs="TH SarabunPSK"/>
          <w:sz w:val="32"/>
          <w:szCs w:val="32"/>
          <w:cs/>
        </w:rPr>
        <w:t>15</w:t>
      </w:r>
    </w:p>
    <w:p w:rsidR="00CA5C92" w:rsidRPr="00C55E5C" w:rsidRDefault="00CA5C92" w:rsidP="00CA5C92">
      <w:pPr>
        <w:spacing w:after="0"/>
        <w:rPr>
          <w:rFonts w:ascii="TH SarabunPSK" w:hAnsi="TH SarabunPSK" w:cs="TH SarabunPSK"/>
          <w:sz w:val="32"/>
          <w:szCs w:val="32"/>
        </w:rPr>
      </w:pPr>
      <w:r w:rsidRPr="00C55E5C">
        <w:rPr>
          <w:rFonts w:ascii="TH SarabunPSK" w:hAnsi="TH SarabunPSK" w:cs="TH SarabunPSK"/>
          <w:sz w:val="32"/>
          <w:szCs w:val="32"/>
          <w:cs/>
        </w:rPr>
        <w:t>รายงานวิจัยเชิงสำรวจความพึงพอใจของประชาชนผู้รับบริการฯ</w:t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="007877F8" w:rsidRPr="00C55E5C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="00431CC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55E5C">
        <w:rPr>
          <w:rFonts w:ascii="TH SarabunPSK" w:hAnsi="TH SarabunPSK" w:cs="TH SarabunPSK"/>
          <w:sz w:val="32"/>
          <w:szCs w:val="32"/>
          <w:cs/>
        </w:rPr>
        <w:t>16</w:t>
      </w:r>
    </w:p>
    <w:p w:rsidR="00CA5C92" w:rsidRPr="00C55E5C" w:rsidRDefault="00CA5C92" w:rsidP="00CA5C92">
      <w:pPr>
        <w:spacing w:after="0"/>
        <w:rPr>
          <w:rFonts w:ascii="TH SarabunPSK" w:hAnsi="TH SarabunPSK" w:cs="TH SarabunPSK"/>
          <w:sz w:val="32"/>
          <w:szCs w:val="32"/>
        </w:rPr>
      </w:pPr>
      <w:r w:rsidRPr="00C55E5C">
        <w:rPr>
          <w:rFonts w:ascii="TH SarabunPSK" w:hAnsi="TH SarabunPSK" w:cs="TH SarabunPSK"/>
          <w:sz w:val="32"/>
          <w:szCs w:val="32"/>
          <w:cs/>
        </w:rPr>
        <w:t xml:space="preserve">ภาคผนวก </w:t>
      </w:r>
      <w:r w:rsidR="00431CCF">
        <w:rPr>
          <w:rFonts w:ascii="TH SarabunPSK" w:hAnsi="TH SarabunPSK" w:cs="TH SarabunPSK" w:hint="cs"/>
          <w:sz w:val="32"/>
          <w:szCs w:val="32"/>
          <w:cs/>
        </w:rPr>
        <w:tab/>
      </w:r>
      <w:r w:rsidR="00431CCF">
        <w:rPr>
          <w:rFonts w:ascii="TH SarabunPSK" w:hAnsi="TH SarabunPSK" w:cs="TH SarabunPSK" w:hint="cs"/>
          <w:sz w:val="32"/>
          <w:szCs w:val="32"/>
          <w:cs/>
        </w:rPr>
        <w:tab/>
      </w:r>
      <w:r w:rsidR="00431CCF">
        <w:rPr>
          <w:rFonts w:ascii="TH SarabunPSK" w:hAnsi="TH SarabunPSK" w:cs="TH SarabunPSK" w:hint="cs"/>
          <w:sz w:val="32"/>
          <w:szCs w:val="32"/>
          <w:cs/>
        </w:rPr>
        <w:tab/>
      </w:r>
      <w:r w:rsidR="00431CCF">
        <w:rPr>
          <w:rFonts w:ascii="TH SarabunPSK" w:hAnsi="TH SarabunPSK" w:cs="TH SarabunPSK" w:hint="cs"/>
          <w:sz w:val="32"/>
          <w:szCs w:val="32"/>
          <w:cs/>
        </w:rPr>
        <w:tab/>
      </w:r>
      <w:r w:rsidR="00431CCF">
        <w:rPr>
          <w:rFonts w:ascii="TH SarabunPSK" w:hAnsi="TH SarabunPSK" w:cs="TH SarabunPSK" w:hint="cs"/>
          <w:sz w:val="32"/>
          <w:szCs w:val="32"/>
          <w:cs/>
        </w:rPr>
        <w:tab/>
      </w:r>
      <w:r w:rsidR="00431CCF">
        <w:rPr>
          <w:rFonts w:ascii="TH SarabunPSK" w:hAnsi="TH SarabunPSK" w:cs="TH SarabunPSK" w:hint="cs"/>
          <w:sz w:val="32"/>
          <w:szCs w:val="32"/>
          <w:cs/>
        </w:rPr>
        <w:tab/>
      </w:r>
      <w:r w:rsidR="00431CCF">
        <w:rPr>
          <w:rFonts w:ascii="TH SarabunPSK" w:hAnsi="TH SarabunPSK" w:cs="TH SarabunPSK" w:hint="cs"/>
          <w:sz w:val="32"/>
          <w:szCs w:val="32"/>
          <w:cs/>
        </w:rPr>
        <w:tab/>
      </w:r>
      <w:r w:rsidR="00431CCF">
        <w:rPr>
          <w:rFonts w:ascii="TH SarabunPSK" w:hAnsi="TH SarabunPSK" w:cs="TH SarabunPSK" w:hint="cs"/>
          <w:sz w:val="32"/>
          <w:szCs w:val="32"/>
          <w:cs/>
        </w:rPr>
        <w:tab/>
      </w:r>
      <w:r w:rsidR="00431CCF">
        <w:rPr>
          <w:rFonts w:ascii="TH SarabunPSK" w:hAnsi="TH SarabunPSK" w:cs="TH SarabunPSK" w:hint="cs"/>
          <w:sz w:val="32"/>
          <w:szCs w:val="32"/>
          <w:cs/>
        </w:rPr>
        <w:tab/>
      </w:r>
      <w:r w:rsidR="00431CCF">
        <w:rPr>
          <w:rFonts w:ascii="TH SarabunPSK" w:hAnsi="TH SarabunPSK" w:cs="TH SarabunPSK" w:hint="cs"/>
          <w:sz w:val="32"/>
          <w:szCs w:val="32"/>
          <w:cs/>
        </w:rPr>
        <w:tab/>
      </w:r>
      <w:r w:rsidR="00431CCF">
        <w:rPr>
          <w:rFonts w:ascii="TH SarabunPSK" w:hAnsi="TH SarabunPSK" w:cs="TH SarabunPSK" w:hint="cs"/>
          <w:sz w:val="32"/>
          <w:szCs w:val="32"/>
          <w:cs/>
        </w:rPr>
        <w:tab/>
        <w:t xml:space="preserve">         </w:t>
      </w:r>
      <w:r w:rsidR="00654917">
        <w:rPr>
          <w:rFonts w:ascii="TH SarabunPSK" w:hAnsi="TH SarabunPSK" w:cs="TH SarabunPSK"/>
          <w:sz w:val="32"/>
          <w:szCs w:val="32"/>
        </w:rPr>
        <w:t>19</w:t>
      </w:r>
    </w:p>
    <w:p w:rsidR="000A6314" w:rsidRPr="00C55E5C" w:rsidRDefault="000A6314" w:rsidP="000A6314">
      <w:pPr>
        <w:rPr>
          <w:rFonts w:ascii="TH SarabunPSK" w:hAnsi="TH SarabunPSK" w:cs="TH SarabunPSK"/>
          <w:sz w:val="32"/>
          <w:szCs w:val="32"/>
        </w:rPr>
      </w:pPr>
      <w:r w:rsidRPr="00C55E5C">
        <w:rPr>
          <w:rFonts w:ascii="TH SarabunPSK" w:hAnsi="TH SarabunPSK" w:cs="TH SarabunPSK"/>
          <w:sz w:val="32"/>
          <w:szCs w:val="32"/>
        </w:rPr>
        <w:tab/>
      </w:r>
      <w:r w:rsidRPr="00C55E5C">
        <w:rPr>
          <w:rFonts w:ascii="TH SarabunPSK" w:hAnsi="TH SarabunPSK" w:cs="TH SarabunPSK"/>
          <w:sz w:val="32"/>
          <w:szCs w:val="32"/>
        </w:rPr>
        <w:tab/>
      </w:r>
      <w:r w:rsidRPr="00C55E5C">
        <w:rPr>
          <w:rFonts w:ascii="TH SarabunPSK" w:hAnsi="TH SarabunPSK" w:cs="TH SarabunPSK"/>
          <w:sz w:val="32"/>
          <w:szCs w:val="32"/>
        </w:rPr>
        <w:tab/>
      </w:r>
      <w:r w:rsidRPr="00C55E5C">
        <w:rPr>
          <w:rFonts w:ascii="TH SarabunPSK" w:hAnsi="TH SarabunPSK" w:cs="TH SarabunPSK"/>
          <w:sz w:val="32"/>
          <w:szCs w:val="32"/>
        </w:rPr>
        <w:tab/>
      </w:r>
      <w:r w:rsidRPr="00C55E5C">
        <w:rPr>
          <w:rFonts w:ascii="TH SarabunPSK" w:hAnsi="TH SarabunPSK" w:cs="TH SarabunPSK"/>
          <w:sz w:val="32"/>
          <w:szCs w:val="32"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A14EB8" w:rsidRPr="00C55E5C" w:rsidRDefault="00A14EB8" w:rsidP="000A6314">
      <w:pPr>
        <w:rPr>
          <w:rFonts w:ascii="TH SarabunPSK" w:hAnsi="TH SarabunPSK" w:cs="TH SarabunPSK"/>
          <w:sz w:val="32"/>
          <w:szCs w:val="32"/>
        </w:rPr>
      </w:pPr>
    </w:p>
    <w:p w:rsidR="007877F8" w:rsidRPr="00C55E5C" w:rsidRDefault="007877F8" w:rsidP="000A6314">
      <w:pPr>
        <w:rPr>
          <w:rFonts w:ascii="TH SarabunPSK" w:hAnsi="TH SarabunPSK" w:cs="TH SarabunPSK"/>
          <w:sz w:val="32"/>
          <w:szCs w:val="32"/>
        </w:rPr>
      </w:pPr>
    </w:p>
    <w:p w:rsidR="00AD5D4B" w:rsidRPr="00C55E5C" w:rsidRDefault="00AD5D4B" w:rsidP="000A6314">
      <w:pPr>
        <w:rPr>
          <w:rFonts w:ascii="TH SarabunPSK" w:hAnsi="TH SarabunPSK" w:cs="TH SarabunPSK"/>
          <w:sz w:val="32"/>
          <w:szCs w:val="32"/>
        </w:rPr>
      </w:pPr>
    </w:p>
    <w:p w:rsidR="00AD5D4B" w:rsidRPr="00C55E5C" w:rsidRDefault="00AD5D4B" w:rsidP="000A6314">
      <w:pPr>
        <w:rPr>
          <w:rFonts w:ascii="TH SarabunPSK" w:hAnsi="TH SarabunPSK" w:cs="TH SarabunPSK"/>
          <w:sz w:val="32"/>
          <w:szCs w:val="32"/>
        </w:rPr>
      </w:pPr>
    </w:p>
    <w:p w:rsidR="00AD5D4B" w:rsidRDefault="00AD5D4B" w:rsidP="000A6314">
      <w:pPr>
        <w:rPr>
          <w:rFonts w:ascii="TH SarabunPSK" w:hAnsi="TH SarabunPSK" w:cs="TH SarabunPSK"/>
          <w:sz w:val="32"/>
          <w:szCs w:val="32"/>
        </w:rPr>
      </w:pPr>
    </w:p>
    <w:p w:rsidR="00EC259E" w:rsidRPr="00C55E5C" w:rsidRDefault="00EC259E" w:rsidP="000A6314">
      <w:pPr>
        <w:rPr>
          <w:rFonts w:ascii="TH SarabunPSK" w:hAnsi="TH SarabunPSK" w:cs="TH SarabunPSK"/>
          <w:sz w:val="32"/>
          <w:szCs w:val="32"/>
        </w:rPr>
      </w:pPr>
    </w:p>
    <w:p w:rsidR="00AD5D4B" w:rsidRPr="00C55E5C" w:rsidRDefault="00AD5D4B" w:rsidP="000A6314">
      <w:pPr>
        <w:rPr>
          <w:rFonts w:ascii="TH SarabunPSK" w:hAnsi="TH SarabunPSK" w:cs="TH SarabunPSK"/>
          <w:sz w:val="32"/>
          <w:szCs w:val="32"/>
        </w:rPr>
      </w:pPr>
    </w:p>
    <w:p w:rsidR="007877F8" w:rsidRPr="00C55E5C" w:rsidRDefault="007877F8" w:rsidP="000A6314">
      <w:pPr>
        <w:rPr>
          <w:rFonts w:ascii="TH SarabunPSK" w:hAnsi="TH SarabunPSK" w:cs="TH SarabunPSK"/>
          <w:sz w:val="32"/>
          <w:szCs w:val="32"/>
        </w:rPr>
      </w:pPr>
    </w:p>
    <w:p w:rsidR="004C148C" w:rsidRPr="00C55E5C" w:rsidRDefault="004C148C" w:rsidP="004C148C">
      <w:pPr>
        <w:pStyle w:val="21"/>
        <w:jc w:val="center"/>
        <w:rPr>
          <w:rFonts w:ascii="TH SarabunPSK" w:hAnsi="TH SarabunPSK" w:cs="TH SarabunPSK"/>
          <w:b/>
          <w:bCs/>
          <w:sz w:val="50"/>
          <w:szCs w:val="50"/>
        </w:rPr>
      </w:pPr>
      <w:r w:rsidRPr="00C55E5C">
        <w:rPr>
          <w:rFonts w:ascii="TH SarabunPSK" w:hAnsi="TH SarabunPSK" w:cs="TH SarabunPSK"/>
          <w:b/>
          <w:bCs/>
          <w:sz w:val="50"/>
          <w:szCs w:val="50"/>
          <w:cs/>
        </w:rPr>
        <w:lastRenderedPageBreak/>
        <w:t xml:space="preserve">ส่วนที่  1  </w:t>
      </w:r>
    </w:p>
    <w:p w:rsidR="00A32F9D" w:rsidRPr="00C55E5C" w:rsidRDefault="000C10F1" w:rsidP="004C148C">
      <w:pPr>
        <w:pStyle w:val="21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>บทนำ</w:t>
      </w:r>
      <w:r w:rsidR="0089665A">
        <w:rPr>
          <w:rFonts w:ascii="TH SarabunPSK" w:hAnsi="TH SarabunPSK" w:cs="TH SarabunPSK" w:hint="cs"/>
          <w:b/>
          <w:bCs/>
          <w:sz w:val="40"/>
          <w:szCs w:val="40"/>
          <w:cs/>
        </w:rPr>
        <w:t>ของการติดตามและประเมินผลแผนพัฒนาท้องถิ่น</w:t>
      </w:r>
    </w:p>
    <w:p w:rsidR="004C148C" w:rsidRPr="00C55E5C" w:rsidRDefault="004C148C" w:rsidP="004C148C">
      <w:pPr>
        <w:pStyle w:val="21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FB0BE4" w:rsidRPr="00C55E5C" w:rsidRDefault="004C148C" w:rsidP="00E91E34">
      <w:pPr>
        <w:pStyle w:val="21"/>
        <w:tabs>
          <w:tab w:val="left" w:pos="284"/>
        </w:tabs>
        <w:jc w:val="left"/>
        <w:rPr>
          <w:rFonts w:ascii="TH SarabunPSK" w:hAnsi="TH SarabunPSK" w:cs="TH SarabunPSK"/>
          <w:b/>
          <w:bCs/>
        </w:rPr>
      </w:pPr>
      <w:r w:rsidRPr="00C55E5C">
        <w:rPr>
          <w:rFonts w:ascii="TH SarabunPSK" w:hAnsi="TH SarabunPSK" w:cs="TH SarabunPSK"/>
          <w:b/>
          <w:bCs/>
          <w:cs/>
        </w:rPr>
        <w:t xml:space="preserve">1.  </w:t>
      </w:r>
      <w:r w:rsidR="00FB0BE4" w:rsidRPr="00C55E5C">
        <w:rPr>
          <w:rFonts w:ascii="TH SarabunPSK" w:hAnsi="TH SarabunPSK" w:cs="TH SarabunPSK"/>
          <w:b/>
          <w:bCs/>
          <w:cs/>
        </w:rPr>
        <w:t>ความสำคัญของการติดตามและประเมินผล</w:t>
      </w:r>
    </w:p>
    <w:p w:rsidR="00110081" w:rsidRPr="00C55E5C" w:rsidRDefault="00E91E34" w:rsidP="00E91E34">
      <w:pPr>
        <w:pStyle w:val="21"/>
        <w:tabs>
          <w:tab w:val="left" w:pos="284"/>
        </w:tabs>
        <w:rPr>
          <w:rFonts w:ascii="TH SarabunPSK" w:hAnsi="TH SarabunPSK" w:cs="TH SarabunPSK"/>
          <w:cs/>
        </w:rPr>
      </w:pPr>
      <w:r w:rsidRPr="00C55E5C">
        <w:rPr>
          <w:rFonts w:ascii="TH SarabunPSK" w:hAnsi="TH SarabunPSK" w:cs="TH SarabunPSK"/>
          <w:cs/>
        </w:rPr>
        <w:t xml:space="preserve">     </w:t>
      </w:r>
      <w:r w:rsidR="00FB0BE4" w:rsidRPr="00C55E5C">
        <w:rPr>
          <w:rFonts w:ascii="TH SarabunPSK" w:hAnsi="TH SarabunPSK" w:cs="TH SarabunPSK"/>
          <w:cs/>
        </w:rPr>
        <w:t>การติดตามและประเมินผลแผนพัฒนา</w:t>
      </w:r>
      <w:r w:rsidR="00F71703" w:rsidRPr="00C55E5C">
        <w:rPr>
          <w:rFonts w:ascii="TH SarabunPSK" w:hAnsi="TH SarabunPSK" w:cs="TH SarabunPSK"/>
          <w:cs/>
        </w:rPr>
        <w:t xml:space="preserve">ท้องถิ่น </w:t>
      </w:r>
      <w:r w:rsidR="00FB0BE4" w:rsidRPr="00C55E5C">
        <w:rPr>
          <w:rFonts w:ascii="TH SarabunPSK" w:hAnsi="TH SarabunPSK" w:cs="TH SarabunPSK"/>
          <w:cs/>
        </w:rPr>
        <w:t xml:space="preserve"> </w:t>
      </w:r>
      <w:r w:rsidR="00DA2482" w:rsidRPr="00C55E5C">
        <w:rPr>
          <w:rFonts w:ascii="TH SarabunPSK" w:hAnsi="TH SarabunPSK" w:cs="TH SarabunPSK"/>
          <w:cs/>
        </w:rPr>
        <w:t>เป็น</w:t>
      </w:r>
      <w:r w:rsidR="00523516" w:rsidRPr="00C55E5C">
        <w:rPr>
          <w:rFonts w:ascii="TH SarabunPSK" w:hAnsi="TH SarabunPSK" w:cs="TH SarabunPSK"/>
          <w:cs/>
        </w:rPr>
        <w:t>การตรวจสอบการ</w:t>
      </w:r>
      <w:r w:rsidR="00300371" w:rsidRPr="00C55E5C">
        <w:rPr>
          <w:rFonts w:ascii="TH SarabunPSK" w:hAnsi="TH SarabunPSK" w:cs="TH SarabunPSK"/>
          <w:cs/>
        </w:rPr>
        <w:t>ดำเนินงาน</w:t>
      </w:r>
      <w:r w:rsidR="00523516" w:rsidRPr="00C55E5C">
        <w:rPr>
          <w:rFonts w:ascii="TH SarabunPSK" w:hAnsi="TH SarabunPSK" w:cs="TH SarabunPSK"/>
          <w:cs/>
        </w:rPr>
        <w:t>โครงการ/กิจกรรม</w:t>
      </w:r>
      <w:r w:rsidR="00B50814" w:rsidRPr="00C55E5C">
        <w:rPr>
          <w:rFonts w:ascii="TH SarabunPSK" w:hAnsi="TH SarabunPSK" w:cs="TH SarabunPSK"/>
          <w:cs/>
        </w:rPr>
        <w:t>ใน</w:t>
      </w:r>
      <w:r w:rsidR="00A91E60" w:rsidRPr="00C55E5C">
        <w:rPr>
          <w:rFonts w:ascii="TH SarabunPSK" w:hAnsi="TH SarabunPSK" w:cs="TH SarabunPSK"/>
          <w:cs/>
        </w:rPr>
        <w:t xml:space="preserve">แผนพัฒนาท้องถิ่น   </w:t>
      </w:r>
      <w:r w:rsidR="00665212">
        <w:rPr>
          <w:rFonts w:ascii="TH SarabunPSK" w:hAnsi="TH SarabunPSK" w:cs="TH SarabunPSK" w:hint="cs"/>
          <w:cs/>
        </w:rPr>
        <w:t>กับ</w:t>
      </w:r>
      <w:r w:rsidR="00A91E60" w:rsidRPr="00C55E5C">
        <w:rPr>
          <w:rFonts w:ascii="TH SarabunPSK" w:hAnsi="TH SarabunPSK" w:cs="TH SarabunPSK"/>
          <w:cs/>
        </w:rPr>
        <w:t>การเบิกจ่ายเงินงบประมาณ</w:t>
      </w:r>
      <w:r w:rsidR="00B50814" w:rsidRPr="00C55E5C">
        <w:rPr>
          <w:rFonts w:ascii="TH SarabunPSK" w:hAnsi="TH SarabunPSK" w:cs="TH SarabunPSK"/>
          <w:cs/>
        </w:rPr>
        <w:t>ของ</w:t>
      </w:r>
      <w:r w:rsidR="00A91E60" w:rsidRPr="00C55E5C">
        <w:rPr>
          <w:rFonts w:ascii="TH SarabunPSK" w:hAnsi="TH SarabunPSK" w:cs="TH SarabunPSK"/>
          <w:cs/>
        </w:rPr>
        <w:t>โครงการ/กิจกรรม</w:t>
      </w:r>
      <w:r w:rsidR="00B50814" w:rsidRPr="00C55E5C">
        <w:rPr>
          <w:rFonts w:ascii="TH SarabunPSK" w:hAnsi="TH SarabunPSK" w:cs="TH SarabunPSK"/>
          <w:cs/>
        </w:rPr>
        <w:t>ประจำปี</w:t>
      </w:r>
      <w:r w:rsidR="007824F2" w:rsidRPr="00C55E5C">
        <w:rPr>
          <w:rFonts w:ascii="TH SarabunPSK" w:hAnsi="TH SarabunPSK" w:cs="TH SarabunPSK"/>
          <w:cs/>
        </w:rPr>
        <w:t xml:space="preserve">งบประมาณ </w:t>
      </w:r>
      <w:r w:rsidR="005A2AA6" w:rsidRPr="00C55E5C">
        <w:rPr>
          <w:rFonts w:ascii="TH SarabunPSK" w:hAnsi="TH SarabunPSK" w:cs="TH SarabunPSK"/>
          <w:cs/>
        </w:rPr>
        <w:t xml:space="preserve"> </w:t>
      </w:r>
      <w:r w:rsidR="005C56B5" w:rsidRPr="00C55E5C">
        <w:rPr>
          <w:rFonts w:ascii="TH SarabunPSK" w:hAnsi="TH SarabunPSK" w:cs="TH SarabunPSK"/>
          <w:cs/>
        </w:rPr>
        <w:t xml:space="preserve"> </w:t>
      </w:r>
      <w:r w:rsidR="00C05E86" w:rsidRPr="00C55E5C">
        <w:rPr>
          <w:rFonts w:ascii="TH SarabunPSK" w:hAnsi="TH SarabunPSK" w:cs="TH SarabunPSK"/>
          <w:cs/>
        </w:rPr>
        <w:t xml:space="preserve">ทั้งนี้การประเมินผลถือเป็นกระบวนการตัดสินคุณค่าและการตัดสินใจอย่างมีหลักเกณฑ์โดยใช้ข้อมูลที่เก็บรวบรวมอย่างเป็นระบบ  มีความเที่ยงตรง </w:t>
      </w:r>
      <w:r w:rsidR="005C56B5" w:rsidRPr="00C55E5C">
        <w:rPr>
          <w:rFonts w:ascii="TH SarabunPSK" w:hAnsi="TH SarabunPSK" w:cs="TH SarabunPSK"/>
          <w:cs/>
        </w:rPr>
        <w:t xml:space="preserve"> </w:t>
      </w:r>
      <w:r w:rsidR="00C05E86" w:rsidRPr="00C55E5C">
        <w:rPr>
          <w:rFonts w:ascii="TH SarabunPSK" w:hAnsi="TH SarabunPSK" w:cs="TH SarabunPSK"/>
          <w:cs/>
        </w:rPr>
        <w:t xml:space="preserve">เชื่อถือได้ </w:t>
      </w:r>
      <w:r w:rsidR="000803F1" w:rsidRPr="00C55E5C">
        <w:rPr>
          <w:rFonts w:ascii="TH SarabunPSK" w:hAnsi="TH SarabunPSK" w:cs="TH SarabunPSK"/>
          <w:cs/>
        </w:rPr>
        <w:t xml:space="preserve">  โดยใช้</w:t>
      </w:r>
      <w:r w:rsidR="00C05E86" w:rsidRPr="00C55E5C">
        <w:rPr>
          <w:rFonts w:ascii="TH SarabunPSK" w:hAnsi="TH SarabunPSK" w:cs="TH SarabunPSK"/>
          <w:cs/>
        </w:rPr>
        <w:t>หลักการมีส่วนร่วม</w:t>
      </w:r>
      <w:r w:rsidR="000803F1" w:rsidRPr="00C55E5C">
        <w:rPr>
          <w:rFonts w:ascii="TH SarabunPSK" w:hAnsi="TH SarabunPSK" w:cs="TH SarabunPSK"/>
          <w:cs/>
        </w:rPr>
        <w:t xml:space="preserve">  </w:t>
      </w:r>
      <w:r w:rsidR="00C05E86" w:rsidRPr="00C55E5C">
        <w:rPr>
          <w:rFonts w:ascii="TH SarabunPSK" w:hAnsi="TH SarabunPSK" w:cs="TH SarabunPSK"/>
          <w:cs/>
        </w:rPr>
        <w:t xml:space="preserve"> เพื่อให้ทราบถึงการแปลงแผนพัฒนาสามปีไปสู่การปฏิบัติ    เอกสารที่ใช้สำหรับการติดตามประเมินผลแผนพัฒนาท้องถิ่น </w:t>
      </w:r>
      <w:r w:rsidR="000803F1" w:rsidRPr="00C55E5C">
        <w:rPr>
          <w:rFonts w:ascii="TH SarabunPSK" w:hAnsi="TH SarabunPSK" w:cs="TH SarabunPSK"/>
          <w:cs/>
        </w:rPr>
        <w:t xml:space="preserve"> </w:t>
      </w:r>
      <w:r w:rsidR="00C05E86" w:rsidRPr="00C55E5C">
        <w:rPr>
          <w:rFonts w:ascii="TH SarabunPSK" w:hAnsi="TH SarabunPSK" w:cs="TH SarabunPSK"/>
          <w:cs/>
        </w:rPr>
        <w:t>คือ แผนยุทธศาสตร์การพัฒนา</w:t>
      </w:r>
      <w:r w:rsidR="000803F1" w:rsidRPr="00C55E5C">
        <w:rPr>
          <w:rFonts w:ascii="TH SarabunPSK" w:hAnsi="TH SarabunPSK" w:cs="TH SarabunPSK"/>
          <w:cs/>
        </w:rPr>
        <w:t>,</w:t>
      </w:r>
      <w:r w:rsidR="00C05E86" w:rsidRPr="00C55E5C">
        <w:rPr>
          <w:rFonts w:ascii="TH SarabunPSK" w:hAnsi="TH SarabunPSK" w:cs="TH SarabunPSK"/>
          <w:cs/>
        </w:rPr>
        <w:t xml:space="preserve"> แผนพัฒนาสามปี</w:t>
      </w:r>
      <w:r w:rsidR="000803F1" w:rsidRPr="00C55E5C">
        <w:rPr>
          <w:rFonts w:ascii="TH SarabunPSK" w:hAnsi="TH SarabunPSK" w:cs="TH SarabunPSK"/>
          <w:cs/>
        </w:rPr>
        <w:t xml:space="preserve"> , </w:t>
      </w:r>
      <w:r w:rsidR="00C05E86" w:rsidRPr="00C55E5C">
        <w:rPr>
          <w:rFonts w:ascii="TH SarabunPSK" w:hAnsi="TH SarabunPSK" w:cs="TH SarabunPSK"/>
          <w:cs/>
        </w:rPr>
        <w:t>แผนการดำเนินงาน</w:t>
      </w:r>
      <w:r w:rsidR="000803F1" w:rsidRPr="00C55E5C">
        <w:rPr>
          <w:rFonts w:ascii="TH SarabunPSK" w:hAnsi="TH SarabunPSK" w:cs="TH SarabunPSK"/>
          <w:cs/>
        </w:rPr>
        <w:t>,</w:t>
      </w:r>
      <w:r w:rsidR="00C05E86" w:rsidRPr="00C55E5C">
        <w:rPr>
          <w:rFonts w:ascii="TH SarabunPSK" w:hAnsi="TH SarabunPSK" w:cs="TH SarabunPSK"/>
          <w:cs/>
        </w:rPr>
        <w:t xml:space="preserve">ข้อบัญญัติงบประมาณรายจ่ายประจำปี/งบประมาณรายจ่ายเพิ่มเติม </w:t>
      </w:r>
      <w:r w:rsidR="000803F1" w:rsidRPr="00C55E5C">
        <w:rPr>
          <w:rFonts w:ascii="TH SarabunPSK" w:hAnsi="TH SarabunPSK" w:cs="TH SarabunPSK"/>
          <w:cs/>
        </w:rPr>
        <w:t xml:space="preserve"> , โครงการที่ได้รับอนุมัติจ่ายขาดเงินสะสมจากสภาองค์การบริหารส่วนตำบลนาขา และ</w:t>
      </w:r>
      <w:r w:rsidR="00C05E86" w:rsidRPr="00C55E5C">
        <w:rPr>
          <w:rFonts w:ascii="TH SarabunPSK" w:hAnsi="TH SarabunPSK" w:cs="TH SarabunPSK"/>
          <w:cs/>
        </w:rPr>
        <w:t xml:space="preserve">โครงการที่ได้รับการจัดสรรเงินงบประมาณจากหน่วยงานภาครัฐ   </w:t>
      </w:r>
      <w:r w:rsidR="009444B3" w:rsidRPr="00C55E5C">
        <w:rPr>
          <w:rFonts w:ascii="TH SarabunPSK" w:hAnsi="TH SarabunPSK" w:cs="TH SarabunPSK"/>
          <w:cs/>
        </w:rPr>
        <w:t>โดย</w:t>
      </w:r>
      <w:r w:rsidR="00300371" w:rsidRPr="00C55E5C">
        <w:rPr>
          <w:rFonts w:ascii="TH SarabunPSK" w:hAnsi="TH SarabunPSK" w:cs="TH SarabunPSK"/>
          <w:cs/>
        </w:rPr>
        <w:t>ผลที่ได้จากการติดตามและประเมินถือว่าเป็นข้อมูลย้อนกลับที่สามารถนำไปใช้ในการปรับปรุงและตัดสินใจในการจัดทำแผนพัฒนาท้องถิ่นต่อไป</w:t>
      </w:r>
    </w:p>
    <w:p w:rsidR="00E91E34" w:rsidRPr="00C55E5C" w:rsidRDefault="00CD2A02" w:rsidP="00A91E60">
      <w:pPr>
        <w:pStyle w:val="21"/>
        <w:tabs>
          <w:tab w:val="left" w:pos="284"/>
        </w:tabs>
        <w:spacing w:before="120"/>
        <w:rPr>
          <w:rFonts w:ascii="TH SarabunPSK" w:hAnsi="TH SarabunPSK" w:cs="TH SarabunPSK"/>
          <w:b/>
          <w:bCs/>
        </w:rPr>
      </w:pPr>
      <w:r w:rsidRPr="00C55E5C">
        <w:rPr>
          <w:rFonts w:ascii="TH SarabunPSK" w:hAnsi="TH SarabunPSK" w:cs="TH SarabunPSK"/>
          <w:b/>
          <w:bCs/>
        </w:rPr>
        <w:t>2.</w:t>
      </w:r>
      <w:r w:rsidRPr="00C55E5C">
        <w:rPr>
          <w:rFonts w:ascii="TH SarabunPSK" w:hAnsi="TH SarabunPSK" w:cs="TH SarabunPSK"/>
        </w:rPr>
        <w:t xml:space="preserve">  </w:t>
      </w:r>
      <w:proofErr w:type="gramStart"/>
      <w:r w:rsidR="00E91E34" w:rsidRPr="00C55E5C">
        <w:rPr>
          <w:rFonts w:ascii="TH SarabunPSK" w:hAnsi="TH SarabunPSK" w:cs="TH SarabunPSK"/>
          <w:b/>
          <w:bCs/>
          <w:cs/>
        </w:rPr>
        <w:t>ระเบียบ  วิธีการและเครื่องมือที่ใช้ในการติดตามและประเมินผล</w:t>
      </w:r>
      <w:proofErr w:type="gramEnd"/>
    </w:p>
    <w:p w:rsidR="00A14EB8" w:rsidRPr="00C55E5C" w:rsidRDefault="00E91E34" w:rsidP="00E91E34">
      <w:pPr>
        <w:pStyle w:val="21"/>
        <w:tabs>
          <w:tab w:val="left" w:pos="284"/>
        </w:tabs>
        <w:rPr>
          <w:rFonts w:ascii="TH SarabunPSK" w:hAnsi="TH SarabunPSK" w:cs="TH SarabunPSK"/>
        </w:rPr>
      </w:pPr>
      <w:r w:rsidRPr="00C55E5C">
        <w:rPr>
          <w:rFonts w:ascii="TH SarabunPSK" w:hAnsi="TH SarabunPSK" w:cs="TH SarabunPSK"/>
          <w:b/>
          <w:bCs/>
          <w:cs/>
        </w:rPr>
        <w:tab/>
      </w:r>
      <w:r w:rsidRPr="00C55E5C">
        <w:rPr>
          <w:rFonts w:ascii="TH SarabunPSK" w:hAnsi="TH SarabunPSK" w:cs="TH SarabunPSK"/>
          <w:cs/>
        </w:rPr>
        <w:t>การติดตามประเมินผล</w:t>
      </w:r>
      <w:r w:rsidR="00044287" w:rsidRPr="00C55E5C">
        <w:rPr>
          <w:rFonts w:ascii="TH SarabunPSK" w:hAnsi="TH SarabunPSK" w:cs="TH SarabunPSK"/>
          <w:cs/>
        </w:rPr>
        <w:t xml:space="preserve">แผนพัฒนาท้องถิ่น  ได้ดำเนินการตามระเบียบกระทรวงมหาดไทย  ว่าด้วยการจัดทำแผนพัฒนาขององค์กรปกครองส่วนท้องถิ่น  พ.ศ.  2548  </w:t>
      </w:r>
      <w:r w:rsidR="00A14EB8" w:rsidRPr="00C55E5C">
        <w:rPr>
          <w:rFonts w:ascii="TH SarabunPSK" w:hAnsi="TH SarabunPSK" w:cs="TH SarabunPSK"/>
          <w:cs/>
        </w:rPr>
        <w:t xml:space="preserve">แก้ไขเพิ่มเติม(ฉบับที่ 2)  พ.ศ. 2559  </w:t>
      </w:r>
    </w:p>
    <w:p w:rsidR="00044287" w:rsidRPr="00C55E5C" w:rsidRDefault="00044287" w:rsidP="00E91E34">
      <w:pPr>
        <w:pStyle w:val="21"/>
        <w:tabs>
          <w:tab w:val="left" w:pos="284"/>
        </w:tabs>
        <w:rPr>
          <w:rFonts w:ascii="TH SarabunPSK" w:hAnsi="TH SarabunPSK" w:cs="TH SarabunPSK"/>
        </w:rPr>
      </w:pPr>
      <w:r w:rsidRPr="00C55E5C">
        <w:rPr>
          <w:rFonts w:ascii="TH SarabunPSK" w:hAnsi="TH SarabunPSK" w:cs="TH SarabunPSK"/>
          <w:cs/>
        </w:rPr>
        <w:tab/>
        <w:t>ข้อ  28  ให้ผู้บริหารท้องถิ่นแต่งตั้งคณะกรรมการติดตามและประเมินผลแผนพัฒนาท้องถิ่น  ประกอบด้วย</w:t>
      </w:r>
    </w:p>
    <w:p w:rsidR="00044287" w:rsidRPr="00C55E5C" w:rsidRDefault="00044287" w:rsidP="00044287">
      <w:pPr>
        <w:pStyle w:val="21"/>
        <w:numPr>
          <w:ilvl w:val="0"/>
          <w:numId w:val="2"/>
        </w:numPr>
        <w:tabs>
          <w:tab w:val="left" w:pos="284"/>
          <w:tab w:val="left" w:pos="993"/>
        </w:tabs>
        <w:rPr>
          <w:rFonts w:ascii="TH SarabunPSK" w:hAnsi="TH SarabunPSK" w:cs="TH SarabunPSK"/>
          <w:b/>
          <w:bCs/>
        </w:rPr>
      </w:pPr>
      <w:r w:rsidRPr="00C55E5C">
        <w:rPr>
          <w:rFonts w:ascii="TH SarabunPSK" w:hAnsi="TH SarabunPSK" w:cs="TH SarabunPSK"/>
          <w:cs/>
        </w:rPr>
        <w:t>สมาชิกสภาท้องถิ่นที่สภาท้องถิ่นคัดเลือกจำนวนสามคน</w:t>
      </w:r>
    </w:p>
    <w:p w:rsidR="00044287" w:rsidRPr="00C55E5C" w:rsidRDefault="00044287" w:rsidP="00044287">
      <w:pPr>
        <w:pStyle w:val="21"/>
        <w:numPr>
          <w:ilvl w:val="0"/>
          <w:numId w:val="2"/>
        </w:numPr>
        <w:tabs>
          <w:tab w:val="left" w:pos="284"/>
          <w:tab w:val="left" w:pos="993"/>
        </w:tabs>
        <w:rPr>
          <w:rFonts w:ascii="TH SarabunPSK" w:hAnsi="TH SarabunPSK" w:cs="TH SarabunPSK"/>
          <w:b/>
          <w:bCs/>
        </w:rPr>
      </w:pPr>
      <w:r w:rsidRPr="00C55E5C">
        <w:rPr>
          <w:rFonts w:ascii="TH SarabunPSK" w:hAnsi="TH SarabunPSK" w:cs="TH SarabunPSK"/>
          <w:cs/>
        </w:rPr>
        <w:t>ผู้แทนประชาคมท้องถิ่นที่ประชาคมท้องถิ่นคัดเลือกจำนวนสองคน</w:t>
      </w:r>
    </w:p>
    <w:p w:rsidR="00044287" w:rsidRPr="00C55E5C" w:rsidRDefault="00044287" w:rsidP="00044287">
      <w:pPr>
        <w:pStyle w:val="21"/>
        <w:numPr>
          <w:ilvl w:val="0"/>
          <w:numId w:val="2"/>
        </w:numPr>
        <w:tabs>
          <w:tab w:val="left" w:pos="284"/>
          <w:tab w:val="left" w:pos="993"/>
        </w:tabs>
        <w:rPr>
          <w:rFonts w:ascii="TH SarabunPSK" w:hAnsi="TH SarabunPSK" w:cs="TH SarabunPSK"/>
          <w:b/>
          <w:bCs/>
        </w:rPr>
      </w:pPr>
      <w:r w:rsidRPr="00C55E5C">
        <w:rPr>
          <w:rFonts w:ascii="TH SarabunPSK" w:hAnsi="TH SarabunPSK" w:cs="TH SarabunPSK"/>
          <w:cs/>
        </w:rPr>
        <w:t>ผู้แทนหน่วยงานที่เกี่ยวข้องที่ผู้บริหารท้องถิ่นคัดเลือกจำนวนสองคน</w:t>
      </w:r>
    </w:p>
    <w:p w:rsidR="00044287" w:rsidRPr="00C55E5C" w:rsidRDefault="00044287" w:rsidP="00044287">
      <w:pPr>
        <w:pStyle w:val="21"/>
        <w:numPr>
          <w:ilvl w:val="0"/>
          <w:numId w:val="2"/>
        </w:numPr>
        <w:tabs>
          <w:tab w:val="left" w:pos="284"/>
          <w:tab w:val="left" w:pos="993"/>
        </w:tabs>
        <w:rPr>
          <w:rFonts w:ascii="TH SarabunPSK" w:hAnsi="TH SarabunPSK" w:cs="TH SarabunPSK"/>
          <w:b/>
          <w:bCs/>
        </w:rPr>
      </w:pPr>
      <w:r w:rsidRPr="00C55E5C">
        <w:rPr>
          <w:rFonts w:ascii="TH SarabunPSK" w:hAnsi="TH SarabunPSK" w:cs="TH SarabunPSK"/>
          <w:cs/>
        </w:rPr>
        <w:t>หัวหน้าส่วนการบริหารที่คัดเลือกกันเองจำนวนสองคน</w:t>
      </w:r>
    </w:p>
    <w:p w:rsidR="00044287" w:rsidRPr="00C55E5C" w:rsidRDefault="00044287" w:rsidP="00044287">
      <w:pPr>
        <w:pStyle w:val="21"/>
        <w:numPr>
          <w:ilvl w:val="0"/>
          <w:numId w:val="2"/>
        </w:numPr>
        <w:tabs>
          <w:tab w:val="left" w:pos="284"/>
          <w:tab w:val="left" w:pos="993"/>
        </w:tabs>
        <w:rPr>
          <w:rFonts w:ascii="TH SarabunPSK" w:hAnsi="TH SarabunPSK" w:cs="TH SarabunPSK"/>
          <w:b/>
          <w:bCs/>
        </w:rPr>
      </w:pPr>
      <w:r w:rsidRPr="00C55E5C">
        <w:rPr>
          <w:rFonts w:ascii="TH SarabunPSK" w:hAnsi="TH SarabunPSK" w:cs="TH SarabunPSK"/>
          <w:cs/>
        </w:rPr>
        <w:t>ผู้ทรงคุณวุฒิที่ผู้บริหารท้องถิ่นคัดเลือกจำนวนสองคน</w:t>
      </w:r>
    </w:p>
    <w:p w:rsidR="00361425" w:rsidRDefault="00113B50" w:rsidP="00113B50">
      <w:pPr>
        <w:pStyle w:val="21"/>
        <w:tabs>
          <w:tab w:val="left" w:pos="284"/>
          <w:tab w:val="left" w:pos="993"/>
        </w:tabs>
        <w:rPr>
          <w:rFonts w:ascii="TH SarabunPSK" w:hAnsi="TH SarabunPSK" w:cs="TH SarabunPSK"/>
        </w:rPr>
      </w:pPr>
      <w:r w:rsidRPr="00C55E5C">
        <w:rPr>
          <w:rFonts w:ascii="TH SarabunPSK" w:hAnsi="TH SarabunPSK" w:cs="TH SarabunPSK"/>
          <w:cs/>
        </w:rPr>
        <w:t xml:space="preserve">   </w:t>
      </w:r>
      <w:r w:rsidRPr="00C55E5C">
        <w:rPr>
          <w:rFonts w:ascii="TH SarabunPSK" w:hAnsi="TH SarabunPSK" w:cs="TH SarabunPSK"/>
          <w:cs/>
        </w:rPr>
        <w:tab/>
      </w:r>
      <w:r w:rsidRPr="00C55E5C">
        <w:rPr>
          <w:rFonts w:ascii="TH SarabunPSK" w:hAnsi="TH SarabunPSK" w:cs="TH SarabunPSK"/>
          <w:cs/>
        </w:rPr>
        <w:tab/>
      </w:r>
      <w:r w:rsidR="00361425" w:rsidRPr="00C55E5C">
        <w:rPr>
          <w:rFonts w:ascii="TH SarabunPSK" w:hAnsi="TH SarabunPSK" w:cs="TH SarabunPSK"/>
          <w:cs/>
        </w:rPr>
        <w:t>กรรมการตามข้อ 28  ให้มีวาระอยู่ในตำแหน่งคราวละสองปีและอาจได้รับการคัดเลือกอีกได้</w:t>
      </w:r>
      <w:r w:rsidR="00E013D0">
        <w:rPr>
          <w:rFonts w:ascii="TH SarabunPSK" w:hAnsi="TH SarabunPSK" w:cs="TH SarabunPSK"/>
        </w:rPr>
        <w:t xml:space="preserve">  </w:t>
      </w:r>
      <w:r w:rsidR="00E013D0">
        <w:rPr>
          <w:rFonts w:ascii="TH SarabunPSK" w:hAnsi="TH SarabunPSK" w:cs="TH SarabunPSK" w:hint="cs"/>
          <w:cs/>
        </w:rPr>
        <w:t>ทั้งนี้องค์การบริหารส่วนตำบลนาขา ได้แต่งตั้งคณะกรรมการติดตามและประเมินผลแผนพัฒนาท้องถิ่น ประกอบด้วย</w:t>
      </w:r>
    </w:p>
    <w:p w:rsidR="00E013D0" w:rsidRDefault="00E013D0" w:rsidP="00113B50">
      <w:pPr>
        <w:pStyle w:val="21"/>
        <w:tabs>
          <w:tab w:val="left" w:pos="284"/>
          <w:tab w:val="left" w:pos="993"/>
        </w:tabs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="00EC3067">
        <w:rPr>
          <w:rFonts w:ascii="TH SarabunPSK" w:hAnsi="TH SarabunPSK" w:cs="TH SarabunPSK" w:hint="cs"/>
          <w:cs/>
        </w:rPr>
        <w:t>1.  นายสมชาย  อรุณโรจน์</w:t>
      </w:r>
      <w:r w:rsidR="00EC3067">
        <w:rPr>
          <w:rFonts w:ascii="TH SarabunPSK" w:hAnsi="TH SarabunPSK" w:cs="TH SarabunPSK" w:hint="cs"/>
          <w:cs/>
        </w:rPr>
        <w:tab/>
      </w:r>
      <w:r w:rsidR="00EC3067">
        <w:rPr>
          <w:rFonts w:ascii="TH SarabunPSK" w:hAnsi="TH SarabunPSK" w:cs="TH SarabunPSK" w:hint="cs"/>
          <w:cs/>
        </w:rPr>
        <w:tab/>
        <w:t>ผู้แทนหน่วยงานที่เกี่ยวข้อง</w:t>
      </w:r>
      <w:r w:rsidR="00EC3067">
        <w:rPr>
          <w:rFonts w:ascii="TH SarabunPSK" w:hAnsi="TH SarabunPSK" w:cs="TH SarabunPSK" w:hint="cs"/>
          <w:cs/>
        </w:rPr>
        <w:tab/>
        <w:t>ประธานกรรมการ</w:t>
      </w:r>
    </w:p>
    <w:p w:rsidR="00EC3067" w:rsidRDefault="00EC3067" w:rsidP="00113B50">
      <w:pPr>
        <w:pStyle w:val="21"/>
        <w:tabs>
          <w:tab w:val="left" w:pos="284"/>
          <w:tab w:val="left" w:pos="993"/>
        </w:tabs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2.  นาย</w:t>
      </w:r>
      <w:proofErr w:type="spellStart"/>
      <w:r>
        <w:rPr>
          <w:rFonts w:ascii="TH SarabunPSK" w:hAnsi="TH SarabunPSK" w:cs="TH SarabunPSK" w:hint="cs"/>
          <w:cs/>
        </w:rPr>
        <w:t>อนันท</w:t>
      </w:r>
      <w:proofErr w:type="spellEnd"/>
      <w:r>
        <w:rPr>
          <w:rFonts w:ascii="TH SarabunPSK" w:hAnsi="TH SarabunPSK" w:cs="TH SarabunPSK" w:hint="cs"/>
          <w:cs/>
        </w:rPr>
        <w:t xml:space="preserve">ศักดิ์  </w:t>
      </w:r>
      <w:proofErr w:type="spellStart"/>
      <w:r>
        <w:rPr>
          <w:rFonts w:ascii="TH SarabunPSK" w:hAnsi="TH SarabunPSK" w:cs="TH SarabunPSK" w:hint="cs"/>
          <w:cs/>
        </w:rPr>
        <w:t>วัฒน</w:t>
      </w:r>
      <w:proofErr w:type="spellEnd"/>
      <w:r>
        <w:rPr>
          <w:rFonts w:ascii="TH SarabunPSK" w:hAnsi="TH SarabunPSK" w:cs="TH SarabunPSK" w:hint="cs"/>
          <w:cs/>
        </w:rPr>
        <w:t xml:space="preserve">ชัย 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สมาชิกสภา </w:t>
      </w:r>
      <w:proofErr w:type="spellStart"/>
      <w:r>
        <w:rPr>
          <w:rFonts w:ascii="TH SarabunPSK" w:hAnsi="TH SarabunPSK" w:cs="TH SarabunPSK" w:hint="cs"/>
          <w:cs/>
        </w:rPr>
        <w:t>อบต.</w:t>
      </w:r>
      <w:proofErr w:type="spellEnd"/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กรรมการ</w:t>
      </w:r>
    </w:p>
    <w:p w:rsidR="00EC3067" w:rsidRDefault="00EC3067" w:rsidP="00113B50">
      <w:pPr>
        <w:pStyle w:val="21"/>
        <w:tabs>
          <w:tab w:val="left" w:pos="284"/>
          <w:tab w:val="left" w:pos="993"/>
        </w:tabs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3.  นายสำราญ  พรหม</w:t>
      </w:r>
      <w:proofErr w:type="spellStart"/>
      <w:r>
        <w:rPr>
          <w:rFonts w:ascii="TH SarabunPSK" w:hAnsi="TH SarabunPSK" w:cs="TH SarabunPSK" w:hint="cs"/>
          <w:cs/>
        </w:rPr>
        <w:t>สถิตย์</w:t>
      </w:r>
      <w:proofErr w:type="spellEnd"/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สมาชิกสภา </w:t>
      </w:r>
      <w:proofErr w:type="spellStart"/>
      <w:r>
        <w:rPr>
          <w:rFonts w:ascii="TH SarabunPSK" w:hAnsi="TH SarabunPSK" w:cs="TH SarabunPSK" w:hint="cs"/>
          <w:cs/>
        </w:rPr>
        <w:t>อบต.</w:t>
      </w:r>
      <w:proofErr w:type="spellEnd"/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กรรมการ</w:t>
      </w:r>
    </w:p>
    <w:p w:rsidR="00EC3067" w:rsidRDefault="00EC3067" w:rsidP="00113B50">
      <w:pPr>
        <w:pStyle w:val="21"/>
        <w:tabs>
          <w:tab w:val="left" w:pos="284"/>
          <w:tab w:val="left" w:pos="993"/>
        </w:tabs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4.  นายอธิ</w:t>
      </w:r>
      <w:proofErr w:type="spellStart"/>
      <w:r>
        <w:rPr>
          <w:rFonts w:ascii="TH SarabunPSK" w:hAnsi="TH SarabunPSK" w:cs="TH SarabunPSK" w:hint="cs"/>
          <w:cs/>
        </w:rPr>
        <w:t>พงษ์</w:t>
      </w:r>
      <w:proofErr w:type="spellEnd"/>
      <w:r>
        <w:rPr>
          <w:rFonts w:ascii="TH SarabunPSK" w:hAnsi="TH SarabunPSK" w:cs="TH SarabunPSK" w:hint="cs"/>
          <w:cs/>
        </w:rPr>
        <w:t xml:space="preserve">  บัวสุข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สมาชิกสภา </w:t>
      </w:r>
      <w:proofErr w:type="spellStart"/>
      <w:r>
        <w:rPr>
          <w:rFonts w:ascii="TH SarabunPSK" w:hAnsi="TH SarabunPSK" w:cs="TH SarabunPSK" w:hint="cs"/>
          <w:cs/>
        </w:rPr>
        <w:t>อบต.</w:t>
      </w:r>
      <w:proofErr w:type="spellEnd"/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กรรมการ</w:t>
      </w:r>
    </w:p>
    <w:p w:rsidR="00EC3067" w:rsidRDefault="00EC3067" w:rsidP="00113B50">
      <w:pPr>
        <w:pStyle w:val="21"/>
        <w:tabs>
          <w:tab w:val="left" w:pos="284"/>
          <w:tab w:val="left" w:pos="993"/>
        </w:tabs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5.  นายประทีป  เกิดพุ่ม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ผู้แทนประชาคมท้องถิ่น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กรรมการ</w:t>
      </w:r>
    </w:p>
    <w:p w:rsidR="00EC3067" w:rsidRDefault="00EC3067" w:rsidP="00113B50">
      <w:pPr>
        <w:pStyle w:val="21"/>
        <w:tabs>
          <w:tab w:val="left" w:pos="284"/>
          <w:tab w:val="left" w:pos="993"/>
        </w:tabs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6.  นายประสงค์  พรหม</w:t>
      </w:r>
      <w:proofErr w:type="spellStart"/>
      <w:r>
        <w:rPr>
          <w:rFonts w:ascii="TH SarabunPSK" w:hAnsi="TH SarabunPSK" w:cs="TH SarabunPSK" w:hint="cs"/>
          <w:cs/>
        </w:rPr>
        <w:t>สถิตย์</w:t>
      </w:r>
      <w:proofErr w:type="spellEnd"/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ผู้แทนประชาคมท้องถิ่น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กรรมการ</w:t>
      </w:r>
    </w:p>
    <w:p w:rsidR="00EC3067" w:rsidRDefault="00EC3067" w:rsidP="00113B50">
      <w:pPr>
        <w:pStyle w:val="21"/>
        <w:tabs>
          <w:tab w:val="left" w:pos="284"/>
          <w:tab w:val="left" w:pos="993"/>
        </w:tabs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7.  นายสุทิน  ศิลปะสุวรรณ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ผู้แทนหน่วยงานที่เกี่ยวข้อง</w:t>
      </w:r>
      <w:r>
        <w:rPr>
          <w:rFonts w:ascii="TH SarabunPSK" w:hAnsi="TH SarabunPSK" w:cs="TH SarabunPSK" w:hint="cs"/>
          <w:cs/>
        </w:rPr>
        <w:tab/>
        <w:t>กรรมการ</w:t>
      </w:r>
    </w:p>
    <w:p w:rsidR="00EC3067" w:rsidRDefault="00EC3067" w:rsidP="00113B50">
      <w:pPr>
        <w:pStyle w:val="21"/>
        <w:tabs>
          <w:tab w:val="left" w:pos="284"/>
          <w:tab w:val="left" w:pos="993"/>
        </w:tabs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8.  นาง</w:t>
      </w:r>
      <w:proofErr w:type="spellStart"/>
      <w:r>
        <w:rPr>
          <w:rFonts w:ascii="TH SarabunPSK" w:hAnsi="TH SarabunPSK" w:cs="TH SarabunPSK" w:hint="cs"/>
          <w:cs/>
        </w:rPr>
        <w:t>นปภสร</w:t>
      </w:r>
      <w:proofErr w:type="spellEnd"/>
      <w:r>
        <w:rPr>
          <w:rFonts w:ascii="TH SarabunPSK" w:hAnsi="TH SarabunPSK" w:cs="TH SarabunPSK" w:hint="cs"/>
          <w:cs/>
        </w:rPr>
        <w:t xml:space="preserve">  สุวรรณมณี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ผู้อำนวยการกองคลัง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กรรมการ</w:t>
      </w:r>
    </w:p>
    <w:p w:rsidR="00EC3067" w:rsidRDefault="00EC3067" w:rsidP="00113B50">
      <w:pPr>
        <w:pStyle w:val="21"/>
        <w:tabs>
          <w:tab w:val="left" w:pos="284"/>
          <w:tab w:val="left" w:pos="993"/>
        </w:tabs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9.  นายสานิตย์  พิณวานิช 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ผู้ทรงคุณวุฒิ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กรรมการ</w:t>
      </w:r>
    </w:p>
    <w:p w:rsidR="00EC3067" w:rsidRDefault="00EC3067" w:rsidP="00113B50">
      <w:pPr>
        <w:pStyle w:val="21"/>
        <w:tabs>
          <w:tab w:val="left" w:pos="284"/>
          <w:tab w:val="left" w:pos="993"/>
        </w:tabs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10. นายบุญเจือ  น้อยกำเนิด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ผู้ทรงคุณวุฒิ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กรรมการ</w:t>
      </w:r>
    </w:p>
    <w:p w:rsidR="00E013D0" w:rsidRDefault="00EC3067" w:rsidP="00113B50">
      <w:pPr>
        <w:pStyle w:val="21"/>
        <w:tabs>
          <w:tab w:val="left" w:pos="284"/>
          <w:tab w:val="left" w:pos="993"/>
        </w:tabs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11. นางสิริ</w:t>
      </w:r>
      <w:proofErr w:type="spellStart"/>
      <w:r>
        <w:rPr>
          <w:rFonts w:ascii="TH SarabunPSK" w:hAnsi="TH SarabunPSK" w:cs="TH SarabunPSK" w:hint="cs"/>
          <w:cs/>
        </w:rPr>
        <w:t>วรรณ</w:t>
      </w:r>
      <w:proofErr w:type="spellEnd"/>
      <w:r>
        <w:rPr>
          <w:rFonts w:ascii="TH SarabunPSK" w:hAnsi="TH SarabunPSK" w:cs="TH SarabunPSK" w:hint="cs"/>
          <w:cs/>
        </w:rPr>
        <w:t xml:space="preserve">  ช่วยบำรุง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หัวหน้าสำนักปลัด 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กรรมการและเลขานุการ</w:t>
      </w:r>
      <w:r w:rsidR="00E013D0">
        <w:rPr>
          <w:rFonts w:ascii="TH SarabunPSK" w:hAnsi="TH SarabunPSK" w:cs="TH SarabunPSK"/>
        </w:rPr>
        <w:tab/>
      </w:r>
    </w:p>
    <w:p w:rsidR="00FA3977" w:rsidRDefault="00FA3977" w:rsidP="00113B50">
      <w:pPr>
        <w:pStyle w:val="21"/>
        <w:tabs>
          <w:tab w:val="left" w:pos="284"/>
          <w:tab w:val="left" w:pos="993"/>
        </w:tabs>
        <w:rPr>
          <w:rFonts w:ascii="TH SarabunPSK" w:hAnsi="TH SarabunPSK" w:cs="TH SarabunPSK"/>
        </w:rPr>
      </w:pPr>
    </w:p>
    <w:p w:rsidR="00FA3977" w:rsidRDefault="00FA3977" w:rsidP="00113B50">
      <w:pPr>
        <w:pStyle w:val="21"/>
        <w:tabs>
          <w:tab w:val="left" w:pos="284"/>
          <w:tab w:val="left" w:pos="993"/>
        </w:tabs>
        <w:rPr>
          <w:rFonts w:ascii="TH SarabunPSK" w:hAnsi="TH SarabunPSK" w:cs="TH SarabunPSK"/>
        </w:rPr>
      </w:pPr>
    </w:p>
    <w:p w:rsidR="00FA3977" w:rsidRDefault="00FA3977" w:rsidP="00113B50">
      <w:pPr>
        <w:pStyle w:val="21"/>
        <w:tabs>
          <w:tab w:val="left" w:pos="284"/>
          <w:tab w:val="left" w:pos="993"/>
        </w:tabs>
        <w:rPr>
          <w:rFonts w:ascii="TH SarabunPSK" w:hAnsi="TH SarabunPSK" w:cs="TH SarabunPSK"/>
        </w:rPr>
      </w:pPr>
    </w:p>
    <w:p w:rsidR="00FA3977" w:rsidRDefault="00FA3977" w:rsidP="00113B50">
      <w:pPr>
        <w:pStyle w:val="21"/>
        <w:tabs>
          <w:tab w:val="left" w:pos="284"/>
          <w:tab w:val="left" w:pos="993"/>
        </w:tabs>
        <w:rPr>
          <w:rFonts w:ascii="TH SarabunPSK" w:hAnsi="TH SarabunPSK" w:cs="TH SarabunPSK"/>
        </w:rPr>
      </w:pPr>
    </w:p>
    <w:p w:rsidR="00FA3977" w:rsidRDefault="00FA3977" w:rsidP="00113B50">
      <w:pPr>
        <w:pStyle w:val="21"/>
        <w:tabs>
          <w:tab w:val="left" w:pos="284"/>
          <w:tab w:val="left" w:pos="993"/>
        </w:tabs>
        <w:rPr>
          <w:rFonts w:ascii="TH SarabunPSK" w:hAnsi="TH SarabunPSK" w:cs="TH SarabunPSK"/>
        </w:rPr>
      </w:pPr>
    </w:p>
    <w:p w:rsidR="00051DC1" w:rsidRDefault="00051DC1" w:rsidP="00113B50">
      <w:pPr>
        <w:pStyle w:val="21"/>
        <w:tabs>
          <w:tab w:val="left" w:pos="284"/>
          <w:tab w:val="left" w:pos="993"/>
        </w:tabs>
        <w:rPr>
          <w:rFonts w:ascii="TH SarabunPSK" w:hAnsi="TH SarabunPSK" w:cs="TH SarabunPSK"/>
        </w:rPr>
      </w:pPr>
    </w:p>
    <w:p w:rsidR="00361425" w:rsidRPr="00C55E5C" w:rsidRDefault="00361425" w:rsidP="00113B50">
      <w:pPr>
        <w:pStyle w:val="21"/>
        <w:tabs>
          <w:tab w:val="left" w:pos="284"/>
          <w:tab w:val="left" w:pos="993"/>
        </w:tabs>
        <w:rPr>
          <w:rFonts w:ascii="TH SarabunPSK" w:hAnsi="TH SarabunPSK" w:cs="TH SarabunPSK"/>
        </w:rPr>
      </w:pPr>
      <w:r w:rsidRPr="00C55E5C">
        <w:rPr>
          <w:rFonts w:ascii="TH SarabunPSK" w:hAnsi="TH SarabunPSK" w:cs="TH SarabunPSK"/>
          <w:cs/>
        </w:rPr>
        <w:tab/>
        <w:t>ข้อ  29  คณะกรรมการติดตามและประเมินผลแผนพัฒนาท้องถิ่น  มีอำนาจหน้าที่  ดังนี้</w:t>
      </w:r>
    </w:p>
    <w:p w:rsidR="00361425" w:rsidRPr="00C55E5C" w:rsidRDefault="00361425" w:rsidP="00361425">
      <w:pPr>
        <w:pStyle w:val="21"/>
        <w:numPr>
          <w:ilvl w:val="0"/>
          <w:numId w:val="3"/>
        </w:numPr>
        <w:tabs>
          <w:tab w:val="left" w:pos="284"/>
          <w:tab w:val="left" w:pos="993"/>
        </w:tabs>
        <w:rPr>
          <w:rFonts w:ascii="TH SarabunPSK" w:hAnsi="TH SarabunPSK" w:cs="TH SarabunPSK"/>
          <w:b/>
          <w:bCs/>
        </w:rPr>
      </w:pPr>
      <w:r w:rsidRPr="00C55E5C">
        <w:rPr>
          <w:rFonts w:ascii="TH SarabunPSK" w:hAnsi="TH SarabunPSK" w:cs="TH SarabunPSK"/>
          <w:cs/>
        </w:rPr>
        <w:t>กำหนดแนวทาง  วิธีการในการติดตามและประเมินผลแผนพัฒนา</w:t>
      </w:r>
    </w:p>
    <w:p w:rsidR="00D24208" w:rsidRPr="00C55E5C" w:rsidRDefault="00361425" w:rsidP="00361425">
      <w:pPr>
        <w:pStyle w:val="21"/>
        <w:numPr>
          <w:ilvl w:val="0"/>
          <w:numId w:val="3"/>
        </w:numPr>
        <w:tabs>
          <w:tab w:val="left" w:pos="284"/>
          <w:tab w:val="left" w:pos="993"/>
        </w:tabs>
        <w:rPr>
          <w:rFonts w:ascii="TH SarabunPSK" w:hAnsi="TH SarabunPSK" w:cs="TH SarabunPSK"/>
          <w:b/>
          <w:bCs/>
        </w:rPr>
      </w:pPr>
      <w:r w:rsidRPr="00C55E5C">
        <w:rPr>
          <w:rFonts w:ascii="TH SarabunPSK" w:hAnsi="TH SarabunPSK" w:cs="TH SarabunPSK"/>
          <w:cs/>
        </w:rPr>
        <w:t>ดำเนินการติดตามและประเมินผล</w:t>
      </w:r>
      <w:r w:rsidR="00D24208" w:rsidRPr="00C55E5C">
        <w:rPr>
          <w:rFonts w:ascii="TH SarabunPSK" w:hAnsi="TH SarabunPSK" w:cs="TH SarabunPSK"/>
          <w:cs/>
        </w:rPr>
        <w:t>แผนพัฒนา</w:t>
      </w:r>
    </w:p>
    <w:p w:rsidR="00A14EB8" w:rsidRPr="00C55E5C" w:rsidRDefault="00D24208" w:rsidP="00D24208">
      <w:pPr>
        <w:pStyle w:val="21"/>
        <w:tabs>
          <w:tab w:val="left" w:pos="284"/>
          <w:tab w:val="left" w:pos="993"/>
        </w:tabs>
        <w:rPr>
          <w:rFonts w:ascii="TH SarabunPSK" w:hAnsi="TH SarabunPSK" w:cs="TH SarabunPSK"/>
        </w:rPr>
      </w:pPr>
      <w:r w:rsidRPr="00C55E5C">
        <w:rPr>
          <w:rFonts w:ascii="TH SarabunPSK" w:hAnsi="TH SarabunPSK" w:cs="TH SarabunPSK"/>
          <w:cs/>
        </w:rPr>
        <w:t xml:space="preserve">  </w:t>
      </w:r>
      <w:r w:rsidRPr="00C55E5C">
        <w:rPr>
          <w:rFonts w:ascii="TH SarabunPSK" w:hAnsi="TH SarabunPSK" w:cs="TH SarabunPSK"/>
          <w:cs/>
        </w:rPr>
        <w:tab/>
      </w:r>
      <w:r w:rsidRPr="00C55E5C">
        <w:rPr>
          <w:rFonts w:ascii="TH SarabunPSK" w:hAnsi="TH SarabunPSK" w:cs="TH SarabunPSK"/>
          <w:cs/>
        </w:rPr>
        <w:tab/>
        <w:t>(3)  รายงานผลและเสนอความเห็นซึ่งได้จากการติดตามและประเมินผลแผนพัฒนาต่อผู้บริหารท้องถิ่น  เพื่อให้</w:t>
      </w:r>
      <w:r w:rsidR="00E110DD" w:rsidRPr="00C55E5C">
        <w:rPr>
          <w:rFonts w:ascii="TH SarabunPSK" w:hAnsi="TH SarabunPSK" w:cs="TH SarabunPSK"/>
          <w:cs/>
        </w:rPr>
        <w:t xml:space="preserve">ผู้บริหารท้องถิ่นเสนอต่อสภาท้องถิ่น  คณะกรรมการพัฒนาท้องถิ่น </w:t>
      </w:r>
      <w:r w:rsidR="00A14EB8" w:rsidRPr="00C55E5C">
        <w:rPr>
          <w:rFonts w:ascii="TH SarabunPSK" w:hAnsi="TH SarabunPSK" w:cs="TH SarabunPSK"/>
          <w:cs/>
        </w:rPr>
        <w:t>พร้อมทั้ง</w:t>
      </w:r>
      <w:r w:rsidR="00E110DD" w:rsidRPr="00C55E5C">
        <w:rPr>
          <w:rFonts w:ascii="TH SarabunPSK" w:hAnsi="TH SarabunPSK" w:cs="TH SarabunPSK"/>
          <w:cs/>
        </w:rPr>
        <w:t>ประกาศผลการติดตามและประเมินผลแผนพัฒนาให้ประชาชน</w:t>
      </w:r>
      <w:r w:rsidR="00740F52" w:rsidRPr="00C55E5C">
        <w:rPr>
          <w:rFonts w:ascii="TH SarabunPSK" w:hAnsi="TH SarabunPSK" w:cs="TH SarabunPSK"/>
          <w:cs/>
        </w:rPr>
        <w:t>ในท้องถิ่นทราบ</w:t>
      </w:r>
      <w:r w:rsidR="00A14EB8" w:rsidRPr="00C55E5C">
        <w:rPr>
          <w:rFonts w:ascii="TH SarabunPSK" w:hAnsi="TH SarabunPSK" w:cs="TH SarabunPSK"/>
          <w:cs/>
        </w:rPr>
        <w:t>ในที่เปิดเผยภายในสิบห้าวันนับแต่วันรายงานผลและเสนอความเห็นดังกล่าวและต้องปิดประกาศไว้เป็นระยะเวลาไม่น้อยกว่าสามสิบวันโดยอย่างน้อยปีละสองครั้งภายในเดือนเมษายนและภายในเดือนตุลาคมของทุกปี</w:t>
      </w:r>
    </w:p>
    <w:p w:rsidR="00EC5CC4" w:rsidRPr="00C55E5C" w:rsidRDefault="00740F52" w:rsidP="00D24208">
      <w:pPr>
        <w:pStyle w:val="21"/>
        <w:tabs>
          <w:tab w:val="left" w:pos="284"/>
          <w:tab w:val="left" w:pos="993"/>
        </w:tabs>
        <w:rPr>
          <w:rFonts w:ascii="TH SarabunPSK" w:hAnsi="TH SarabunPSK" w:cs="TH SarabunPSK"/>
          <w:cs/>
        </w:rPr>
      </w:pPr>
      <w:r w:rsidRPr="00C55E5C">
        <w:rPr>
          <w:rFonts w:ascii="TH SarabunPSK" w:hAnsi="TH SarabunPSK" w:cs="TH SarabunPSK"/>
          <w:b/>
          <w:bCs/>
          <w:cs/>
        </w:rPr>
        <w:tab/>
      </w:r>
      <w:r w:rsidRPr="00C55E5C">
        <w:rPr>
          <w:rFonts w:ascii="TH SarabunPSK" w:hAnsi="TH SarabunPSK" w:cs="TH SarabunPSK"/>
          <w:b/>
          <w:bCs/>
          <w:cs/>
        </w:rPr>
        <w:tab/>
      </w:r>
      <w:r w:rsidRPr="00C55E5C">
        <w:rPr>
          <w:rFonts w:ascii="TH SarabunPSK" w:hAnsi="TH SarabunPSK" w:cs="TH SarabunPSK"/>
          <w:cs/>
        </w:rPr>
        <w:t>(4) แต่งตั้งคณะอนุกรรมการหรือคณะทำงานเพื่อช่วยปฏิบัติงานตามที่เห็นสมควร</w:t>
      </w:r>
    </w:p>
    <w:p w:rsidR="00CD2A02" w:rsidRPr="00C55E5C" w:rsidRDefault="00CD2A02" w:rsidP="00CD2A02">
      <w:pPr>
        <w:pStyle w:val="21"/>
        <w:tabs>
          <w:tab w:val="left" w:pos="284"/>
          <w:tab w:val="left" w:pos="993"/>
        </w:tabs>
        <w:spacing w:before="120"/>
        <w:rPr>
          <w:rFonts w:ascii="TH SarabunPSK" w:hAnsi="TH SarabunPSK" w:cs="TH SarabunPSK"/>
        </w:rPr>
      </w:pPr>
      <w:r w:rsidRPr="00C55E5C">
        <w:rPr>
          <w:rFonts w:ascii="TH SarabunPSK" w:hAnsi="TH SarabunPSK" w:cs="TH SarabunPSK"/>
          <w:b/>
          <w:bCs/>
          <w:cs/>
        </w:rPr>
        <w:t>3</w:t>
      </w:r>
      <w:r w:rsidR="00133637" w:rsidRPr="00C55E5C">
        <w:rPr>
          <w:rFonts w:ascii="TH SarabunPSK" w:hAnsi="TH SarabunPSK" w:cs="TH SarabunPSK"/>
          <w:b/>
          <w:bCs/>
          <w:cs/>
        </w:rPr>
        <w:t>.  วิธีการและเครื่องมือที่ใช้ในการติดตามประเมินผล</w:t>
      </w:r>
      <w:r w:rsidR="00133637" w:rsidRPr="00C55E5C">
        <w:rPr>
          <w:rFonts w:ascii="TH SarabunPSK" w:hAnsi="TH SarabunPSK" w:cs="TH SarabunPSK"/>
          <w:cs/>
        </w:rPr>
        <w:t xml:space="preserve">   </w:t>
      </w:r>
    </w:p>
    <w:p w:rsidR="00133637" w:rsidRPr="00C55E5C" w:rsidRDefault="00CD2A02" w:rsidP="00CD2A02">
      <w:pPr>
        <w:pStyle w:val="21"/>
        <w:tabs>
          <w:tab w:val="left" w:pos="284"/>
          <w:tab w:val="left" w:pos="993"/>
        </w:tabs>
        <w:rPr>
          <w:rFonts w:ascii="TH SarabunPSK" w:hAnsi="TH SarabunPSK" w:cs="TH SarabunPSK"/>
          <w:cs/>
        </w:rPr>
      </w:pPr>
      <w:r w:rsidRPr="00C55E5C">
        <w:rPr>
          <w:rFonts w:ascii="TH SarabunPSK" w:hAnsi="TH SarabunPSK" w:cs="TH SarabunPSK"/>
          <w:cs/>
        </w:rPr>
        <w:t xml:space="preserve">     </w:t>
      </w:r>
      <w:r w:rsidR="00133637" w:rsidRPr="00C55E5C">
        <w:rPr>
          <w:rFonts w:ascii="TH SarabunPSK" w:hAnsi="TH SarabunPSK" w:cs="TH SarabunPSK"/>
          <w:cs/>
        </w:rPr>
        <w:t>คณะกรรมการติดตามและประเมินผลแผนพัฒนา</w:t>
      </w:r>
      <w:r w:rsidRPr="00C55E5C">
        <w:rPr>
          <w:rFonts w:ascii="TH SarabunPSK" w:hAnsi="TH SarabunPSK" w:cs="TH SarabunPSK"/>
          <w:cs/>
        </w:rPr>
        <w:t xml:space="preserve">องค์การบริหารส่วนตำบลนาขา  </w:t>
      </w:r>
      <w:r w:rsidR="00853000">
        <w:rPr>
          <w:rFonts w:ascii="TH SarabunPSK" w:hAnsi="TH SarabunPSK" w:cs="TH SarabunPSK" w:hint="cs"/>
          <w:cs/>
        </w:rPr>
        <w:t xml:space="preserve"> </w:t>
      </w:r>
      <w:r w:rsidRPr="00C55E5C">
        <w:rPr>
          <w:rFonts w:ascii="TH SarabunPSK" w:hAnsi="TH SarabunPSK" w:cs="TH SarabunPSK"/>
          <w:cs/>
        </w:rPr>
        <w:t>ได้</w:t>
      </w:r>
      <w:r w:rsidR="00133637" w:rsidRPr="00C55E5C">
        <w:rPr>
          <w:rFonts w:ascii="TH SarabunPSK" w:hAnsi="TH SarabunPSK" w:cs="TH SarabunPSK"/>
          <w:cs/>
        </w:rPr>
        <w:t>กำหนดแนวทาง</w:t>
      </w:r>
      <w:r w:rsidR="00C86FD5" w:rsidRPr="00C55E5C">
        <w:rPr>
          <w:rFonts w:ascii="TH SarabunPSK" w:hAnsi="TH SarabunPSK" w:cs="TH SarabunPSK"/>
          <w:cs/>
        </w:rPr>
        <w:t>และ</w:t>
      </w:r>
      <w:r w:rsidR="00133637" w:rsidRPr="00C55E5C">
        <w:rPr>
          <w:rFonts w:ascii="TH SarabunPSK" w:hAnsi="TH SarabunPSK" w:cs="TH SarabunPSK"/>
          <w:cs/>
        </w:rPr>
        <w:t>วิธีการในการ</w:t>
      </w:r>
      <w:r w:rsidR="006D4EE4" w:rsidRPr="00C55E5C">
        <w:rPr>
          <w:rFonts w:ascii="TH SarabunPSK" w:hAnsi="TH SarabunPSK" w:cs="TH SarabunPSK"/>
          <w:cs/>
        </w:rPr>
        <w:t>ติดตามประเมินผลแผนพัฒนาท้องถิ่น</w:t>
      </w:r>
      <w:r w:rsidR="0077049E" w:rsidRPr="00C55E5C">
        <w:rPr>
          <w:rFonts w:ascii="TH SarabunPSK" w:hAnsi="TH SarabunPSK" w:cs="TH SarabunPSK"/>
          <w:cs/>
        </w:rPr>
        <w:t xml:space="preserve"> </w:t>
      </w:r>
      <w:r w:rsidR="00101F6B" w:rsidRPr="00C55E5C">
        <w:rPr>
          <w:rFonts w:ascii="TH SarabunPSK" w:hAnsi="TH SarabunPSK" w:cs="TH SarabunPSK"/>
          <w:cs/>
        </w:rPr>
        <w:t xml:space="preserve"> </w:t>
      </w:r>
      <w:r w:rsidR="00FA3977">
        <w:rPr>
          <w:rFonts w:ascii="TH SarabunPSK" w:hAnsi="TH SarabunPSK" w:cs="TH SarabunPSK" w:hint="cs"/>
          <w:cs/>
        </w:rPr>
        <w:t xml:space="preserve"> </w:t>
      </w:r>
      <w:r w:rsidR="0077049E" w:rsidRPr="00C55E5C">
        <w:rPr>
          <w:rFonts w:ascii="TH SarabunPSK" w:hAnsi="TH SarabunPSK" w:cs="TH SarabunPSK"/>
          <w:cs/>
        </w:rPr>
        <w:t>โดย</w:t>
      </w:r>
      <w:r w:rsidR="007A2FF5" w:rsidRPr="00C55E5C">
        <w:rPr>
          <w:rFonts w:ascii="TH SarabunPSK" w:hAnsi="TH SarabunPSK" w:cs="TH SarabunPSK"/>
          <w:cs/>
        </w:rPr>
        <w:t>กำหนดให้มีการติดตามในเชิงปริมาณที่วัดผลออกมาเป็นตัวเลข  เทียบสัดส่วนโครงการ/กิจกรรม</w:t>
      </w:r>
      <w:r w:rsidR="009B725E" w:rsidRPr="00C55E5C">
        <w:rPr>
          <w:rFonts w:ascii="TH SarabunPSK" w:hAnsi="TH SarabunPSK" w:cs="TH SarabunPSK"/>
          <w:cs/>
        </w:rPr>
        <w:t>ตาม</w:t>
      </w:r>
      <w:r w:rsidR="007A2FF5" w:rsidRPr="00C55E5C">
        <w:rPr>
          <w:rFonts w:ascii="TH SarabunPSK" w:hAnsi="TH SarabunPSK" w:cs="TH SarabunPSK"/>
          <w:cs/>
        </w:rPr>
        <w:t xml:space="preserve">แผนพัฒนาสามปีกับโครงการ/กิจกรรมที่ได้ดำเนินการจริงประจำปี </w:t>
      </w:r>
      <w:r w:rsidR="009B725E" w:rsidRPr="00C55E5C">
        <w:rPr>
          <w:rFonts w:ascii="TH SarabunPSK" w:hAnsi="TH SarabunPSK" w:cs="TH SarabunPSK"/>
          <w:cs/>
        </w:rPr>
        <w:t xml:space="preserve"> </w:t>
      </w:r>
      <w:r w:rsidR="00853000">
        <w:rPr>
          <w:rFonts w:ascii="TH SarabunPSK" w:hAnsi="TH SarabunPSK" w:cs="TH SarabunPSK" w:hint="cs"/>
          <w:cs/>
        </w:rPr>
        <w:t xml:space="preserve"> </w:t>
      </w:r>
      <w:r w:rsidR="007A2FF5" w:rsidRPr="00C55E5C">
        <w:rPr>
          <w:rFonts w:ascii="TH SarabunPSK" w:hAnsi="TH SarabunPSK" w:cs="TH SarabunPSK"/>
          <w:cs/>
        </w:rPr>
        <w:t xml:space="preserve">และการใช้จ่ายเงินงบประมาณประจำปี  </w:t>
      </w:r>
      <w:r w:rsidR="00853000">
        <w:rPr>
          <w:rFonts w:ascii="TH SarabunPSK" w:hAnsi="TH SarabunPSK" w:cs="TH SarabunPSK" w:hint="cs"/>
          <w:cs/>
        </w:rPr>
        <w:t xml:space="preserve">  </w:t>
      </w:r>
      <w:r w:rsidR="000B2257" w:rsidRPr="00C55E5C">
        <w:rPr>
          <w:rFonts w:ascii="TH SarabunPSK" w:hAnsi="TH SarabunPSK" w:cs="TH SarabunPSK"/>
          <w:cs/>
        </w:rPr>
        <w:t>ซึ่งการติดตามประเมินผลแผนพัฒนาท้องถิ่น</w:t>
      </w:r>
      <w:r w:rsidR="00853000">
        <w:rPr>
          <w:rFonts w:ascii="TH SarabunPSK" w:hAnsi="TH SarabunPSK" w:cs="TH SarabunPSK" w:hint="cs"/>
          <w:cs/>
        </w:rPr>
        <w:t>ในครั้งนี้</w:t>
      </w:r>
      <w:r w:rsidR="000B2257" w:rsidRPr="00C55E5C">
        <w:rPr>
          <w:rFonts w:ascii="TH SarabunPSK" w:hAnsi="TH SarabunPSK" w:cs="TH SarabunPSK"/>
          <w:cs/>
        </w:rPr>
        <w:t>จะ</w:t>
      </w:r>
      <w:r w:rsidR="008E3834" w:rsidRPr="00C55E5C">
        <w:rPr>
          <w:rFonts w:ascii="TH SarabunPSK" w:hAnsi="TH SarabunPSK" w:cs="TH SarabunPSK"/>
          <w:cs/>
        </w:rPr>
        <w:t xml:space="preserve">ทำการติดตามการวางแผนพัฒนาสามปี(พ.ศ. </w:t>
      </w:r>
      <w:r w:rsidR="006410C2">
        <w:rPr>
          <w:rFonts w:ascii="TH SarabunPSK" w:hAnsi="TH SarabunPSK" w:cs="TH SarabunPSK" w:hint="cs"/>
          <w:cs/>
        </w:rPr>
        <w:t>25</w:t>
      </w:r>
      <w:r w:rsidR="00853000">
        <w:rPr>
          <w:rFonts w:ascii="TH SarabunPSK" w:hAnsi="TH SarabunPSK" w:cs="TH SarabunPSK" w:hint="cs"/>
          <w:cs/>
        </w:rPr>
        <w:t>60-2562</w:t>
      </w:r>
      <w:r w:rsidR="008E3834" w:rsidRPr="00C55E5C">
        <w:rPr>
          <w:rFonts w:ascii="TH SarabunPSK" w:hAnsi="TH SarabunPSK" w:cs="TH SarabunPSK"/>
          <w:cs/>
        </w:rPr>
        <w:t>)</w:t>
      </w:r>
      <w:r w:rsidR="00853000">
        <w:rPr>
          <w:rFonts w:ascii="TH SarabunPSK" w:hAnsi="TH SarabunPSK" w:cs="TH SarabunPSK" w:hint="cs"/>
          <w:cs/>
        </w:rPr>
        <w:t xml:space="preserve"> </w:t>
      </w:r>
      <w:r w:rsidR="008E3834" w:rsidRPr="00C55E5C">
        <w:rPr>
          <w:rFonts w:ascii="TH SarabunPSK" w:hAnsi="TH SarabunPSK" w:cs="TH SarabunPSK"/>
          <w:cs/>
        </w:rPr>
        <w:t xml:space="preserve"> ผลการดำเนินงานตามแผนพัฒนาสามปีในรอบปี</w:t>
      </w:r>
      <w:r w:rsidR="000B2152" w:rsidRPr="00C55E5C">
        <w:rPr>
          <w:rFonts w:ascii="TH SarabunPSK" w:hAnsi="TH SarabunPSK" w:cs="TH SarabunPSK"/>
          <w:cs/>
        </w:rPr>
        <w:t xml:space="preserve">  พ.ศ. </w:t>
      </w:r>
      <w:r w:rsidR="008E3834" w:rsidRPr="00C55E5C">
        <w:rPr>
          <w:rFonts w:ascii="TH SarabunPSK" w:hAnsi="TH SarabunPSK" w:cs="TH SarabunPSK"/>
          <w:cs/>
        </w:rPr>
        <w:t xml:space="preserve"> 25</w:t>
      </w:r>
      <w:r w:rsidR="00853000">
        <w:rPr>
          <w:rFonts w:ascii="TH SarabunPSK" w:hAnsi="TH SarabunPSK" w:cs="TH SarabunPSK" w:hint="cs"/>
          <w:cs/>
        </w:rPr>
        <w:t>60   จะยึดตาม</w:t>
      </w:r>
      <w:r w:rsidR="000B2257" w:rsidRPr="00C55E5C">
        <w:rPr>
          <w:rFonts w:ascii="TH SarabunPSK" w:hAnsi="TH SarabunPSK" w:cs="TH SarabunPSK"/>
          <w:cs/>
        </w:rPr>
        <w:t>แผนการดำเนินงาน</w:t>
      </w:r>
      <w:r w:rsidR="00853000">
        <w:rPr>
          <w:rFonts w:ascii="TH SarabunPSK" w:hAnsi="TH SarabunPSK" w:cs="TH SarabunPSK" w:hint="cs"/>
          <w:cs/>
        </w:rPr>
        <w:t>ประจำปีงบประมาณ พ.ศ. 2560 เป็นหลัก</w:t>
      </w:r>
      <w:r w:rsidR="008E3834" w:rsidRPr="00C55E5C">
        <w:rPr>
          <w:rFonts w:ascii="TH SarabunPSK" w:hAnsi="TH SarabunPSK" w:cs="TH SarabunPSK"/>
          <w:cs/>
        </w:rPr>
        <w:t xml:space="preserve">  </w:t>
      </w:r>
      <w:r w:rsidR="00853000">
        <w:rPr>
          <w:rFonts w:ascii="TH SarabunPSK" w:hAnsi="TH SarabunPSK" w:cs="TH SarabunPSK" w:hint="cs"/>
          <w:cs/>
        </w:rPr>
        <w:t>รวมทั้ง</w:t>
      </w:r>
      <w:r w:rsidR="008E3834" w:rsidRPr="00C55E5C">
        <w:rPr>
          <w:rFonts w:ascii="TH SarabunPSK" w:hAnsi="TH SarabunPSK" w:cs="TH SarabunPSK"/>
          <w:cs/>
        </w:rPr>
        <w:t>โครงการ</w:t>
      </w:r>
      <w:r w:rsidR="00853000">
        <w:rPr>
          <w:rFonts w:ascii="TH SarabunPSK" w:hAnsi="TH SarabunPSK" w:cs="TH SarabunPSK" w:hint="cs"/>
          <w:cs/>
        </w:rPr>
        <w:t>/กิจกรรม</w:t>
      </w:r>
      <w:r w:rsidR="008E3834" w:rsidRPr="00C55E5C">
        <w:rPr>
          <w:rFonts w:ascii="TH SarabunPSK" w:hAnsi="TH SarabunPSK" w:cs="TH SarabunPSK"/>
          <w:cs/>
        </w:rPr>
        <w:t xml:space="preserve">ที่ได้รับเงินอุดหนุน ประจำปีงบประมาณ  พ.ศ. </w:t>
      </w:r>
      <w:r w:rsidR="00853000">
        <w:rPr>
          <w:rFonts w:ascii="TH SarabunPSK" w:hAnsi="TH SarabunPSK" w:cs="TH SarabunPSK" w:hint="cs"/>
          <w:cs/>
        </w:rPr>
        <w:t>2560</w:t>
      </w:r>
    </w:p>
    <w:p w:rsidR="00133637" w:rsidRPr="00C55E5C" w:rsidRDefault="00CD2A02" w:rsidP="00CD2A0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C55E5C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="00133637" w:rsidRPr="00C55E5C">
        <w:rPr>
          <w:rFonts w:ascii="TH SarabunPSK" w:hAnsi="TH SarabunPSK" w:cs="TH SarabunPSK"/>
          <w:sz w:val="32"/>
          <w:szCs w:val="32"/>
          <w:cs/>
        </w:rPr>
        <w:t xml:space="preserve">การติดตามประเมินผลแผนจะใช้คู่มือการติดตามและประเมินผลการจัดทำและแปลงแผนไปสู่การปฏิบัติขององค์กรปกครองส่วนท้องถิ่น  ประกอบกับใช้ระบบสารสนเทศเพื่อการวางแผน </w:t>
      </w:r>
      <w:r w:rsidR="00133637" w:rsidRPr="00C55E5C">
        <w:rPr>
          <w:rFonts w:ascii="TH SarabunPSK" w:hAnsi="TH SarabunPSK" w:cs="TH SarabunPSK"/>
          <w:sz w:val="32"/>
          <w:szCs w:val="32"/>
        </w:rPr>
        <w:t xml:space="preserve">(E-plan) </w:t>
      </w:r>
      <w:proofErr w:type="gramStart"/>
      <w:r w:rsidR="00133637" w:rsidRPr="00C55E5C">
        <w:rPr>
          <w:rFonts w:ascii="TH SarabunPSK" w:hAnsi="TH SarabunPSK" w:cs="TH SarabunPSK"/>
          <w:sz w:val="32"/>
          <w:szCs w:val="32"/>
          <w:cs/>
        </w:rPr>
        <w:t>มาเป็นรูปแบบและแนวทางในการติดตามประเมินผลแผนพัฒนาท้องถิ่น  การติดตามประเมินผลแผนพัฒนาท้องถิ่นให้คณะกรรมการติดตามประเมินผลแผนฯ</w:t>
      </w:r>
      <w:proofErr w:type="gramEnd"/>
      <w:r w:rsidR="00133637" w:rsidRPr="00C55E5C">
        <w:rPr>
          <w:rFonts w:ascii="TH SarabunPSK" w:hAnsi="TH SarabunPSK" w:cs="TH SarabunPSK"/>
          <w:sz w:val="32"/>
          <w:szCs w:val="32"/>
          <w:cs/>
        </w:rPr>
        <w:t xml:space="preserve"> จัดทำรายงานผลและเสนอความเห็นต่อผู้บริหารท้องถิ่นเพื่อให้ผู้บริหารท้องถิ่นเสนอต่อสภาองค์การบริหารส่วนตำบลนาขา  คณะกรรมการพัฒนาท้องถิ่น  </w:t>
      </w:r>
      <w:r w:rsidR="008A51A4" w:rsidRPr="00C55E5C">
        <w:rPr>
          <w:rFonts w:ascii="TH SarabunPSK" w:hAnsi="TH SarabunPSK" w:cs="TH SarabunPSK"/>
          <w:sz w:val="32"/>
          <w:szCs w:val="32"/>
          <w:cs/>
        </w:rPr>
        <w:t>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รายงานผล โดยอย่างน้อยปีละสองครั้งภายในเดือนเมษายนและภายในเดือนตุลาคมของทุกปี</w:t>
      </w:r>
    </w:p>
    <w:p w:rsidR="004C148C" w:rsidRPr="00C55E5C" w:rsidRDefault="004C148C" w:rsidP="00CD2A02">
      <w:pPr>
        <w:spacing w:after="0"/>
        <w:jc w:val="thaiDistribute"/>
        <w:rPr>
          <w:rFonts w:ascii="TH SarabunPSK" w:hAnsi="TH SarabunPSK" w:cs="TH SarabunPSK"/>
          <w:b/>
          <w:bCs/>
        </w:rPr>
      </w:pPr>
    </w:p>
    <w:p w:rsidR="004C148C" w:rsidRPr="00C55E5C" w:rsidRDefault="004C148C" w:rsidP="00CD2A02">
      <w:pPr>
        <w:spacing w:after="0"/>
        <w:jc w:val="thaiDistribute"/>
        <w:rPr>
          <w:rFonts w:ascii="TH SarabunPSK" w:hAnsi="TH SarabunPSK" w:cs="TH SarabunPSK"/>
          <w:b/>
          <w:bCs/>
        </w:rPr>
      </w:pPr>
    </w:p>
    <w:p w:rsidR="004C148C" w:rsidRPr="00C55E5C" w:rsidRDefault="004C148C" w:rsidP="00CD2A02">
      <w:pPr>
        <w:spacing w:after="0"/>
        <w:jc w:val="thaiDistribute"/>
        <w:rPr>
          <w:rFonts w:ascii="TH SarabunPSK" w:hAnsi="TH SarabunPSK" w:cs="TH SarabunPSK"/>
          <w:b/>
          <w:bCs/>
        </w:rPr>
      </w:pPr>
    </w:p>
    <w:p w:rsidR="004C148C" w:rsidRPr="00C55E5C" w:rsidRDefault="004C148C" w:rsidP="00CD2A02">
      <w:pPr>
        <w:spacing w:after="0"/>
        <w:jc w:val="thaiDistribute"/>
        <w:rPr>
          <w:rFonts w:ascii="TH SarabunPSK" w:hAnsi="TH SarabunPSK" w:cs="TH SarabunPSK"/>
          <w:b/>
          <w:bCs/>
        </w:rPr>
      </w:pPr>
    </w:p>
    <w:p w:rsidR="004C148C" w:rsidRPr="00C55E5C" w:rsidRDefault="004C148C" w:rsidP="00CD2A02">
      <w:pPr>
        <w:spacing w:after="0"/>
        <w:jc w:val="thaiDistribute"/>
        <w:rPr>
          <w:rFonts w:ascii="TH SarabunPSK" w:hAnsi="TH SarabunPSK" w:cs="TH SarabunPSK"/>
          <w:b/>
          <w:bCs/>
        </w:rPr>
      </w:pPr>
    </w:p>
    <w:p w:rsidR="004C148C" w:rsidRPr="00C55E5C" w:rsidRDefault="004C148C" w:rsidP="00CD2A02">
      <w:pPr>
        <w:spacing w:after="0"/>
        <w:jc w:val="thaiDistribute"/>
        <w:rPr>
          <w:rFonts w:ascii="TH SarabunPSK" w:hAnsi="TH SarabunPSK" w:cs="TH SarabunPSK"/>
          <w:b/>
          <w:bCs/>
        </w:rPr>
      </w:pPr>
    </w:p>
    <w:p w:rsidR="004C148C" w:rsidRPr="00C55E5C" w:rsidRDefault="004C148C" w:rsidP="00CD2A02">
      <w:pPr>
        <w:spacing w:after="0"/>
        <w:jc w:val="thaiDistribute"/>
        <w:rPr>
          <w:rFonts w:ascii="TH SarabunPSK" w:hAnsi="TH SarabunPSK" w:cs="TH SarabunPSK"/>
          <w:b/>
          <w:bCs/>
        </w:rPr>
      </w:pPr>
    </w:p>
    <w:p w:rsidR="004C148C" w:rsidRPr="00C55E5C" w:rsidRDefault="004C148C" w:rsidP="00CD2A02">
      <w:pPr>
        <w:spacing w:after="0"/>
        <w:jc w:val="thaiDistribute"/>
        <w:rPr>
          <w:rFonts w:ascii="TH SarabunPSK" w:hAnsi="TH SarabunPSK" w:cs="TH SarabunPSK"/>
          <w:b/>
          <w:bCs/>
        </w:rPr>
      </w:pPr>
    </w:p>
    <w:p w:rsidR="004C148C" w:rsidRPr="00C55E5C" w:rsidRDefault="004C148C" w:rsidP="00CD2A02">
      <w:pPr>
        <w:spacing w:after="0"/>
        <w:jc w:val="thaiDistribute"/>
        <w:rPr>
          <w:rFonts w:ascii="TH SarabunPSK" w:hAnsi="TH SarabunPSK" w:cs="TH SarabunPSK"/>
          <w:b/>
          <w:bCs/>
        </w:rPr>
      </w:pPr>
    </w:p>
    <w:p w:rsidR="004C148C" w:rsidRPr="00C55E5C" w:rsidRDefault="004C148C" w:rsidP="00CD2A02">
      <w:pPr>
        <w:spacing w:after="0"/>
        <w:jc w:val="thaiDistribute"/>
        <w:rPr>
          <w:rFonts w:ascii="TH SarabunPSK" w:hAnsi="TH SarabunPSK" w:cs="TH SarabunPSK"/>
          <w:b/>
          <w:bCs/>
        </w:rPr>
      </w:pPr>
    </w:p>
    <w:p w:rsidR="004C148C" w:rsidRPr="00C55E5C" w:rsidRDefault="004C148C" w:rsidP="00CD2A02">
      <w:pPr>
        <w:spacing w:after="0"/>
        <w:jc w:val="thaiDistribute"/>
        <w:rPr>
          <w:rFonts w:ascii="TH SarabunPSK" w:hAnsi="TH SarabunPSK" w:cs="TH SarabunPSK"/>
          <w:b/>
          <w:bCs/>
        </w:rPr>
      </w:pPr>
    </w:p>
    <w:p w:rsidR="00A439DD" w:rsidRPr="00C55E5C" w:rsidRDefault="00A439DD" w:rsidP="00CD2A02">
      <w:pPr>
        <w:spacing w:after="0"/>
        <w:jc w:val="thaiDistribute"/>
        <w:rPr>
          <w:rFonts w:ascii="TH SarabunPSK" w:hAnsi="TH SarabunPSK" w:cs="TH SarabunPSK"/>
          <w:b/>
          <w:bCs/>
        </w:rPr>
      </w:pPr>
    </w:p>
    <w:p w:rsidR="00A439DD" w:rsidRPr="00C55E5C" w:rsidRDefault="00A439DD" w:rsidP="00CD2A02">
      <w:pPr>
        <w:spacing w:after="0"/>
        <w:jc w:val="thaiDistribute"/>
        <w:rPr>
          <w:rFonts w:ascii="TH SarabunPSK" w:hAnsi="TH SarabunPSK" w:cs="TH SarabunPSK"/>
          <w:b/>
          <w:bCs/>
        </w:rPr>
      </w:pPr>
    </w:p>
    <w:p w:rsidR="00A439DD" w:rsidRPr="00C55E5C" w:rsidRDefault="00A439DD" w:rsidP="00CD2A02">
      <w:pPr>
        <w:spacing w:after="0"/>
        <w:jc w:val="thaiDistribute"/>
        <w:rPr>
          <w:rFonts w:ascii="TH SarabunPSK" w:hAnsi="TH SarabunPSK" w:cs="TH SarabunPSK"/>
          <w:b/>
          <w:bCs/>
        </w:rPr>
      </w:pPr>
    </w:p>
    <w:p w:rsidR="00A439DD" w:rsidRPr="00C55E5C" w:rsidRDefault="00A439DD" w:rsidP="00CD2A02">
      <w:pPr>
        <w:spacing w:after="0"/>
        <w:jc w:val="thaiDistribute"/>
        <w:rPr>
          <w:rFonts w:ascii="TH SarabunPSK" w:hAnsi="TH SarabunPSK" w:cs="TH SarabunPSK"/>
          <w:b/>
          <w:bCs/>
        </w:rPr>
      </w:pPr>
    </w:p>
    <w:p w:rsidR="00A439DD" w:rsidRPr="00C55E5C" w:rsidRDefault="00A439DD" w:rsidP="00CD2A02">
      <w:pPr>
        <w:spacing w:after="0"/>
        <w:jc w:val="thaiDistribute"/>
        <w:rPr>
          <w:rFonts w:ascii="TH SarabunPSK" w:hAnsi="TH SarabunPSK" w:cs="TH SarabunPSK"/>
          <w:b/>
          <w:bCs/>
        </w:rPr>
      </w:pPr>
    </w:p>
    <w:p w:rsidR="004C148C" w:rsidRPr="00C55E5C" w:rsidRDefault="004C148C" w:rsidP="004C148C">
      <w:pPr>
        <w:spacing w:after="0"/>
        <w:jc w:val="center"/>
        <w:rPr>
          <w:rFonts w:ascii="TH SarabunPSK" w:hAnsi="TH SarabunPSK" w:cs="TH SarabunPSK"/>
          <w:b/>
          <w:bCs/>
          <w:sz w:val="50"/>
          <w:szCs w:val="50"/>
        </w:rPr>
      </w:pPr>
      <w:r w:rsidRPr="00C55E5C">
        <w:rPr>
          <w:rFonts w:ascii="TH SarabunPSK" w:hAnsi="TH SarabunPSK" w:cs="TH SarabunPSK"/>
          <w:b/>
          <w:bCs/>
          <w:sz w:val="50"/>
          <w:szCs w:val="50"/>
          <w:cs/>
        </w:rPr>
        <w:lastRenderedPageBreak/>
        <w:t>ส่วนที่ 2</w:t>
      </w:r>
    </w:p>
    <w:p w:rsidR="004C148C" w:rsidRDefault="004C148C" w:rsidP="004C148C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C55E5C">
        <w:rPr>
          <w:rFonts w:ascii="TH SarabunPSK" w:hAnsi="TH SarabunPSK" w:cs="TH SarabunPSK"/>
          <w:b/>
          <w:bCs/>
          <w:sz w:val="40"/>
          <w:szCs w:val="40"/>
          <w:cs/>
        </w:rPr>
        <w:t>การติดตามและประเมินผลแผนพัฒนาท้องถิ่น ประจำปีงบประมาณ พ.ศ. 25</w:t>
      </w:r>
      <w:r w:rsidR="00245AE8">
        <w:rPr>
          <w:rFonts w:ascii="TH SarabunPSK" w:hAnsi="TH SarabunPSK" w:cs="TH SarabunPSK" w:hint="cs"/>
          <w:b/>
          <w:bCs/>
          <w:sz w:val="40"/>
          <w:szCs w:val="40"/>
          <w:cs/>
        </w:rPr>
        <w:t>60</w:t>
      </w:r>
    </w:p>
    <w:p w:rsidR="002430C8" w:rsidRPr="00C55E5C" w:rsidRDefault="002430C8" w:rsidP="004C148C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>รอบเดือนเมษายน</w:t>
      </w:r>
    </w:p>
    <w:p w:rsidR="004C148C" w:rsidRPr="00C55E5C" w:rsidRDefault="004C148C" w:rsidP="004C148C">
      <w:pPr>
        <w:spacing w:after="0"/>
        <w:jc w:val="center"/>
        <w:rPr>
          <w:rFonts w:ascii="TH SarabunPSK" w:hAnsi="TH SarabunPSK" w:cs="TH SarabunPSK"/>
          <w:b/>
          <w:bCs/>
        </w:rPr>
      </w:pPr>
    </w:p>
    <w:p w:rsidR="004C148C" w:rsidRPr="00C55E5C" w:rsidRDefault="004C148C" w:rsidP="004C148C">
      <w:pPr>
        <w:spacing w:after="0"/>
        <w:jc w:val="center"/>
        <w:rPr>
          <w:rFonts w:ascii="TH SarabunPSK" w:hAnsi="TH SarabunPSK" w:cs="TH SarabunPSK"/>
          <w:b/>
          <w:bCs/>
        </w:rPr>
      </w:pPr>
    </w:p>
    <w:p w:rsidR="00437BB5" w:rsidRPr="00C55E5C" w:rsidRDefault="00437BB5" w:rsidP="00437BB5">
      <w:pPr>
        <w:pStyle w:val="21"/>
        <w:tabs>
          <w:tab w:val="left" w:pos="284"/>
        </w:tabs>
        <w:spacing w:before="120" w:after="120"/>
        <w:rPr>
          <w:rFonts w:ascii="TH SarabunPSK" w:hAnsi="TH SarabunPSK" w:cs="TH SarabunPSK"/>
          <w:b/>
          <w:bCs/>
        </w:rPr>
      </w:pPr>
      <w:r w:rsidRPr="00C55E5C">
        <w:rPr>
          <w:rFonts w:ascii="TH SarabunPSK" w:hAnsi="TH SarabunPSK" w:cs="TH SarabunPSK"/>
          <w:b/>
          <w:bCs/>
          <w:cs/>
        </w:rPr>
        <w:t>การติดตามประเมินผลแผนพัฒนาท้องถิ่น</w:t>
      </w:r>
    </w:p>
    <w:p w:rsidR="00FA492A" w:rsidRPr="00C55E5C" w:rsidRDefault="00E91E34" w:rsidP="00CD2A02">
      <w:pPr>
        <w:pStyle w:val="21"/>
        <w:tabs>
          <w:tab w:val="left" w:pos="284"/>
        </w:tabs>
        <w:rPr>
          <w:rFonts w:ascii="TH SarabunPSK" w:hAnsi="TH SarabunPSK" w:cs="TH SarabunPSK"/>
        </w:rPr>
      </w:pPr>
      <w:r w:rsidRPr="00C55E5C">
        <w:rPr>
          <w:rFonts w:ascii="TH SarabunPSK" w:hAnsi="TH SarabunPSK" w:cs="TH SarabunPSK"/>
          <w:cs/>
        </w:rPr>
        <w:t xml:space="preserve">     </w:t>
      </w:r>
      <w:r w:rsidR="00FA492A" w:rsidRPr="00C55E5C">
        <w:rPr>
          <w:rFonts w:ascii="TH SarabunPSK" w:hAnsi="TH SarabunPSK" w:cs="TH SarabunPSK"/>
          <w:cs/>
        </w:rPr>
        <w:t xml:space="preserve">เพื่อเป็นการปฏิบัติตามระเบียบกระทรวงมหาดไทย  ว่าด้วยการจัดทำแผนพัฒนาขององค์กรปกครองส่วนท้องถิ่น  พ.ศ. 2548 </w:t>
      </w:r>
      <w:r w:rsidR="0071504E" w:rsidRPr="00C55E5C">
        <w:rPr>
          <w:rFonts w:ascii="TH SarabunPSK" w:hAnsi="TH SarabunPSK" w:cs="TH SarabunPSK"/>
          <w:cs/>
        </w:rPr>
        <w:t xml:space="preserve"> แก้ไขเพิ่มเติม(ฉบับที่ 2) พ.ศ. 2559 </w:t>
      </w:r>
      <w:r w:rsidR="00766CCC" w:rsidRPr="00C55E5C">
        <w:rPr>
          <w:rFonts w:ascii="TH SarabunPSK" w:hAnsi="TH SarabunPSK" w:cs="TH SarabunPSK"/>
          <w:cs/>
        </w:rPr>
        <w:t xml:space="preserve"> </w:t>
      </w:r>
      <w:r w:rsidR="00FA492A" w:rsidRPr="00C55E5C">
        <w:rPr>
          <w:rFonts w:ascii="TH SarabunPSK" w:hAnsi="TH SarabunPSK" w:cs="TH SarabunPSK"/>
          <w:cs/>
        </w:rPr>
        <w:t>องค์การบริหารส่วนตำบลนาขา</w:t>
      </w:r>
      <w:r w:rsidR="002430C8">
        <w:rPr>
          <w:rFonts w:ascii="TH SarabunPSK" w:hAnsi="TH SarabunPSK" w:cs="TH SarabunPSK" w:hint="cs"/>
          <w:cs/>
        </w:rPr>
        <w:t xml:space="preserve">  </w:t>
      </w:r>
      <w:r w:rsidR="00FA492A" w:rsidRPr="00C55E5C">
        <w:rPr>
          <w:rFonts w:ascii="TH SarabunPSK" w:hAnsi="TH SarabunPSK" w:cs="TH SarabunPSK"/>
          <w:cs/>
        </w:rPr>
        <w:t>จึงขอรายงานผลการติดตามและประเมินผลแผนพัฒนาท้องถิ่นในรอบปีงบประมาณ  พ.ศ. 25</w:t>
      </w:r>
      <w:r w:rsidR="002430C8">
        <w:rPr>
          <w:rFonts w:ascii="TH SarabunPSK" w:hAnsi="TH SarabunPSK" w:cs="TH SarabunPSK" w:hint="cs"/>
          <w:cs/>
        </w:rPr>
        <w:t>60</w:t>
      </w:r>
      <w:r w:rsidR="002430C8">
        <w:rPr>
          <w:rFonts w:ascii="TH SarabunPSK" w:hAnsi="TH SarabunPSK" w:cs="TH SarabunPSK"/>
          <w:cs/>
        </w:rPr>
        <w:t xml:space="preserve"> (รอบเดือนเมษายน) </w:t>
      </w:r>
      <w:r w:rsidR="00FA492A" w:rsidRPr="00C55E5C">
        <w:rPr>
          <w:rFonts w:ascii="TH SarabunPSK" w:hAnsi="TH SarabunPSK" w:cs="TH SarabunPSK"/>
          <w:cs/>
        </w:rPr>
        <w:t>มาเพื่อให้ประชาชนได้มีส่วนร่วมในการตรวจสอบและกำกับการบริหารจัดการองค์การบริหารส่วนตำบลนาขา  ดังนี้</w:t>
      </w:r>
    </w:p>
    <w:p w:rsidR="00956636" w:rsidRPr="00C55E5C" w:rsidRDefault="004C148C" w:rsidP="00956636">
      <w:pPr>
        <w:pStyle w:val="21"/>
        <w:tabs>
          <w:tab w:val="left" w:pos="284"/>
        </w:tabs>
        <w:spacing w:before="120"/>
        <w:rPr>
          <w:rFonts w:ascii="TH SarabunPSK" w:hAnsi="TH SarabunPSK" w:cs="TH SarabunPSK"/>
          <w:b/>
          <w:bCs/>
        </w:rPr>
      </w:pPr>
      <w:r w:rsidRPr="00C55E5C">
        <w:rPr>
          <w:rFonts w:ascii="TH SarabunPSK" w:hAnsi="TH SarabunPSK" w:cs="TH SarabunPSK"/>
          <w:b/>
          <w:bCs/>
          <w:cs/>
        </w:rPr>
        <w:t>1</w:t>
      </w:r>
      <w:r w:rsidR="00956636" w:rsidRPr="00C55E5C">
        <w:rPr>
          <w:rFonts w:ascii="TH SarabunPSK" w:hAnsi="TH SarabunPSK" w:cs="TH SarabunPSK"/>
          <w:b/>
          <w:bCs/>
          <w:cs/>
        </w:rPr>
        <w:t xml:space="preserve">.  การจัดทำแผนยุทธศาสตร์การพัฒนา (พ.ศ. </w:t>
      </w:r>
      <w:r w:rsidR="000B3593">
        <w:rPr>
          <w:rFonts w:ascii="TH SarabunPSK" w:hAnsi="TH SarabunPSK" w:cs="TH SarabunPSK" w:hint="cs"/>
          <w:b/>
          <w:bCs/>
          <w:cs/>
        </w:rPr>
        <w:t>2560-2563</w:t>
      </w:r>
      <w:r w:rsidR="00956636" w:rsidRPr="00C55E5C">
        <w:rPr>
          <w:rFonts w:ascii="TH SarabunPSK" w:hAnsi="TH SarabunPSK" w:cs="TH SarabunPSK"/>
          <w:b/>
          <w:bCs/>
          <w:cs/>
        </w:rPr>
        <w:t>)</w:t>
      </w:r>
    </w:p>
    <w:p w:rsidR="00F3156D" w:rsidRPr="00C55E5C" w:rsidRDefault="00F3156D" w:rsidP="00F3156D">
      <w:pPr>
        <w:pStyle w:val="21"/>
        <w:tabs>
          <w:tab w:val="left" w:pos="284"/>
        </w:tabs>
        <w:rPr>
          <w:rFonts w:ascii="TH SarabunPSK" w:hAnsi="TH SarabunPSK" w:cs="TH SarabunPSK"/>
          <w:cs/>
        </w:rPr>
      </w:pPr>
      <w:r w:rsidRPr="00C55E5C">
        <w:rPr>
          <w:rFonts w:ascii="TH SarabunPSK" w:hAnsi="TH SarabunPSK" w:cs="TH SarabunPSK"/>
          <w:b/>
          <w:bCs/>
          <w:cs/>
        </w:rPr>
        <w:t xml:space="preserve">    </w:t>
      </w:r>
      <w:r w:rsidRPr="00C55E5C">
        <w:rPr>
          <w:rFonts w:ascii="TH SarabunPSK" w:hAnsi="TH SarabunPSK" w:cs="TH SarabunPSK"/>
          <w:cs/>
        </w:rPr>
        <w:t xml:space="preserve">แผนยุทธศาสตร์การพัฒนา </w:t>
      </w:r>
      <w:r w:rsidR="004700CB" w:rsidRPr="00C55E5C">
        <w:rPr>
          <w:rFonts w:ascii="TH SarabunPSK" w:hAnsi="TH SarabunPSK" w:cs="TH SarabunPSK"/>
          <w:cs/>
        </w:rPr>
        <w:t xml:space="preserve"> </w:t>
      </w:r>
      <w:r w:rsidRPr="00C55E5C">
        <w:rPr>
          <w:rFonts w:ascii="TH SarabunPSK" w:hAnsi="TH SarabunPSK" w:cs="TH SarabunPSK"/>
          <w:cs/>
        </w:rPr>
        <w:t>เป็นแผน</w:t>
      </w:r>
      <w:r w:rsidR="004700CB" w:rsidRPr="00C55E5C">
        <w:rPr>
          <w:rFonts w:ascii="TH SarabunPSK" w:hAnsi="TH SarabunPSK" w:cs="TH SarabunPSK"/>
          <w:cs/>
        </w:rPr>
        <w:t>พัฒนาเศรษฐกิจและสังคมของ</w:t>
      </w:r>
      <w:r w:rsidRPr="00C55E5C">
        <w:rPr>
          <w:rFonts w:ascii="TH SarabunPSK" w:hAnsi="TH SarabunPSK" w:cs="TH SarabunPSK"/>
          <w:cs/>
        </w:rPr>
        <w:t>องค์การบริหารส่วนตำบล</w:t>
      </w:r>
      <w:r w:rsidR="004700CB" w:rsidRPr="00C55E5C">
        <w:rPr>
          <w:rFonts w:ascii="TH SarabunPSK" w:hAnsi="TH SarabunPSK" w:cs="TH SarabunPSK"/>
          <w:cs/>
        </w:rPr>
        <w:t xml:space="preserve">ที่กำหนดยุทธศาสตร์และแนวทางการพัฒนาขององค์กรปกครองส่วนท้องถิ่น  ซึ่งแสดงถึงวิสัยทัศน์  </w:t>
      </w:r>
      <w:proofErr w:type="spellStart"/>
      <w:r w:rsidR="004700CB" w:rsidRPr="00C55E5C">
        <w:rPr>
          <w:rFonts w:ascii="TH SarabunPSK" w:hAnsi="TH SarabunPSK" w:cs="TH SarabunPSK"/>
          <w:cs/>
        </w:rPr>
        <w:t>พันธ</w:t>
      </w:r>
      <w:proofErr w:type="spellEnd"/>
      <w:r w:rsidR="004700CB" w:rsidRPr="00C55E5C">
        <w:rPr>
          <w:rFonts w:ascii="TH SarabunPSK" w:hAnsi="TH SarabunPSK" w:cs="TH SarabunPSK"/>
          <w:cs/>
        </w:rPr>
        <w:t>กิจ และจุดมุ่งหมายเพื่อการพัฒนาในอนาคต  โดยสอดคล้องกับแผนพัฒนาเศรษฐกิจและสังคมแห่งชาติ  แผนการบริหารราชการแผ่นดิน  ยุทธศาสตร์การพัฒนาจังหวัด  อำเภอ และแผนชุมชน  ซึ่งองค์การบริหารส่วนตำบลนาขา</w:t>
      </w:r>
      <w:r w:rsidRPr="00C55E5C">
        <w:rPr>
          <w:rFonts w:ascii="TH SarabunPSK" w:hAnsi="TH SarabunPSK" w:cs="TH SarabunPSK"/>
          <w:cs/>
        </w:rPr>
        <w:t xml:space="preserve">ได้ประกาศใช้แผนยุทธศาสตร์การพัฒนา (พ.ศ. </w:t>
      </w:r>
      <w:r w:rsidR="000B3593">
        <w:rPr>
          <w:rFonts w:ascii="TH SarabunPSK" w:hAnsi="TH SarabunPSK" w:cs="TH SarabunPSK" w:hint="cs"/>
          <w:cs/>
        </w:rPr>
        <w:t>2560-2563</w:t>
      </w:r>
      <w:r w:rsidRPr="00C55E5C">
        <w:rPr>
          <w:rFonts w:ascii="TH SarabunPSK" w:hAnsi="TH SarabunPSK" w:cs="TH SarabunPSK"/>
          <w:cs/>
        </w:rPr>
        <w:t xml:space="preserve">) </w:t>
      </w:r>
      <w:r w:rsidR="004700CB" w:rsidRPr="00C55E5C">
        <w:rPr>
          <w:rFonts w:ascii="TH SarabunPSK" w:hAnsi="TH SarabunPSK" w:cs="TH SarabunPSK"/>
          <w:cs/>
        </w:rPr>
        <w:t>เมื่อ</w:t>
      </w:r>
      <w:r w:rsidR="00540D59">
        <w:rPr>
          <w:rFonts w:ascii="TH SarabunPSK" w:hAnsi="TH SarabunPSK" w:cs="TH SarabunPSK" w:hint="cs"/>
          <w:cs/>
        </w:rPr>
        <w:t xml:space="preserve">  13</w:t>
      </w:r>
      <w:r w:rsidR="000B3593">
        <w:rPr>
          <w:rFonts w:ascii="TH SarabunPSK" w:hAnsi="TH SarabunPSK" w:cs="TH SarabunPSK" w:hint="cs"/>
          <w:cs/>
        </w:rPr>
        <w:t xml:space="preserve">  </w:t>
      </w:r>
      <w:r w:rsidR="00540D59">
        <w:rPr>
          <w:rFonts w:ascii="TH SarabunPSK" w:hAnsi="TH SarabunPSK" w:cs="TH SarabunPSK" w:hint="cs"/>
          <w:cs/>
        </w:rPr>
        <w:t>พฤษภาคม  2559</w:t>
      </w:r>
      <w:r w:rsidR="000B3593">
        <w:rPr>
          <w:rFonts w:ascii="TH SarabunPSK" w:hAnsi="TH SarabunPSK" w:cs="TH SarabunPSK" w:hint="cs"/>
          <w:cs/>
        </w:rPr>
        <w:t xml:space="preserve"> </w:t>
      </w:r>
      <w:r w:rsidR="004700CB" w:rsidRPr="00C55E5C">
        <w:rPr>
          <w:rFonts w:ascii="TH SarabunPSK" w:hAnsi="TH SarabunPSK" w:cs="TH SarabunPSK"/>
          <w:cs/>
        </w:rPr>
        <w:t xml:space="preserve"> โดยมีรายละเอียดดังนี้</w:t>
      </w:r>
    </w:p>
    <w:p w:rsidR="000A6314" w:rsidRPr="00C55E5C" w:rsidRDefault="0057314E" w:rsidP="00E91E34">
      <w:pPr>
        <w:pStyle w:val="6"/>
        <w:tabs>
          <w:tab w:val="left" w:pos="284"/>
        </w:tabs>
        <w:spacing w:before="120"/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  <w:u w:val="single"/>
          <w:cs/>
        </w:rPr>
      </w:pPr>
      <w:r w:rsidRPr="00C55E5C"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  <w:cs/>
        </w:rPr>
        <w:t xml:space="preserve">   </w:t>
      </w:r>
      <w:r w:rsidR="00165878" w:rsidRPr="00C55E5C"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  <w:cs/>
        </w:rPr>
        <w:t xml:space="preserve"> </w:t>
      </w:r>
      <w:r w:rsidR="0027401D" w:rsidRPr="00C55E5C"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  <w:u w:val="single"/>
          <w:cs/>
        </w:rPr>
        <w:t>วิสัยทัศน์</w:t>
      </w:r>
      <w:r w:rsidR="000A6314" w:rsidRPr="00C55E5C"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  <w:u w:val="single"/>
          <w:cs/>
        </w:rPr>
        <w:t>ขององค์การบริหารส่วนตำบล</w:t>
      </w:r>
      <w:r w:rsidR="008A4023" w:rsidRPr="00C55E5C"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  <w:u w:val="single"/>
          <w:cs/>
        </w:rPr>
        <w:t>นาขา</w:t>
      </w:r>
      <w:r w:rsidR="000A6314" w:rsidRPr="00C55E5C"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  <w:u w:val="single"/>
          <w:cs/>
        </w:rPr>
        <w:t xml:space="preserve">  </w:t>
      </w:r>
    </w:p>
    <w:p w:rsidR="00F35EEF" w:rsidRPr="00C55E5C" w:rsidRDefault="00F35EEF" w:rsidP="00C82B7F">
      <w:pPr>
        <w:tabs>
          <w:tab w:val="left" w:pos="360"/>
          <w:tab w:val="left" w:pos="567"/>
          <w:tab w:val="left" w:pos="993"/>
        </w:tabs>
        <w:spacing w:before="120" w:after="120"/>
        <w:jc w:val="thaiDistribute"/>
        <w:rPr>
          <w:rFonts w:ascii="TH SarabunPSK" w:hAnsi="TH SarabunPSK" w:cs="TH SarabunPSK"/>
          <w:sz w:val="32"/>
          <w:szCs w:val="32"/>
        </w:rPr>
      </w:pPr>
      <w:r w:rsidRPr="00C55E5C">
        <w:rPr>
          <w:rFonts w:ascii="TH SarabunPSK" w:hAnsi="TH SarabunPSK" w:cs="TH SarabunPSK"/>
          <w:sz w:val="32"/>
          <w:szCs w:val="32"/>
        </w:rPr>
        <w:tab/>
        <w:t>“</w:t>
      </w:r>
      <w:r w:rsidR="000B3593">
        <w:rPr>
          <w:rFonts w:ascii="TH SarabunPSK" w:hAnsi="TH SarabunPSK" w:cs="TH SarabunPSK" w:hint="cs"/>
          <w:sz w:val="32"/>
          <w:szCs w:val="32"/>
          <w:cs/>
        </w:rPr>
        <w:t>โครงสร้างพื้นฐานดี คุณภาพชีวิตเด่น เน้นงานบริการ สืบสานวัฒนธรรมประเพณี</w:t>
      </w:r>
      <w:r w:rsidRPr="00C55E5C">
        <w:rPr>
          <w:rFonts w:ascii="TH SarabunPSK" w:hAnsi="TH SarabunPSK" w:cs="TH SarabunPSK"/>
          <w:sz w:val="32"/>
          <w:szCs w:val="32"/>
        </w:rPr>
        <w:t>”</w:t>
      </w:r>
    </w:p>
    <w:p w:rsidR="008314A5" w:rsidRPr="00C55E5C" w:rsidRDefault="0057314E" w:rsidP="00C82B7F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C55E5C">
        <w:rPr>
          <w:rFonts w:ascii="TH SarabunPSK" w:hAnsi="TH SarabunPSK" w:cs="TH SarabunPSK"/>
          <w:b/>
          <w:bCs/>
          <w:sz w:val="32"/>
          <w:szCs w:val="32"/>
          <w:cs/>
        </w:rPr>
        <w:t xml:space="preserve">   </w:t>
      </w:r>
      <w:r w:rsidR="00165878" w:rsidRPr="00C55E5C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proofErr w:type="spellStart"/>
      <w:r w:rsidR="008314A5" w:rsidRPr="00C55E5C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พันธ</w:t>
      </w:r>
      <w:proofErr w:type="spellEnd"/>
      <w:r w:rsidR="008314A5" w:rsidRPr="00C55E5C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กิจ</w:t>
      </w:r>
    </w:p>
    <w:p w:rsidR="000B3593" w:rsidRDefault="008314A5" w:rsidP="00540D59">
      <w:pPr>
        <w:tabs>
          <w:tab w:val="left" w:pos="567"/>
          <w:tab w:val="left" w:pos="993"/>
        </w:tabs>
        <w:spacing w:after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="000B3593">
        <w:rPr>
          <w:rFonts w:ascii="TH SarabunIT๙" w:eastAsia="Calibri" w:hAnsi="TH SarabunIT๙" w:cs="TH SarabunIT๙"/>
          <w:sz w:val="32"/>
          <w:szCs w:val="32"/>
        </w:rPr>
        <w:t xml:space="preserve">1. </w:t>
      </w:r>
      <w:r w:rsidR="000B3593" w:rsidRPr="00551706">
        <w:rPr>
          <w:rFonts w:ascii="TH SarabunIT๙" w:eastAsia="Calibri" w:hAnsi="TH SarabunIT๙" w:cs="TH SarabunIT๙" w:hint="cs"/>
          <w:sz w:val="32"/>
          <w:szCs w:val="32"/>
          <w:cs/>
        </w:rPr>
        <w:t>พัฒนาโครงสร้างพื้นฐาน</w:t>
      </w:r>
      <w:r w:rsidR="000B3593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proofErr w:type="gramStart"/>
      <w:r w:rsidR="000B3593">
        <w:rPr>
          <w:rFonts w:ascii="TH SarabunIT๙" w:eastAsia="Calibri" w:hAnsi="TH SarabunIT๙" w:cs="TH SarabunIT๙" w:hint="cs"/>
          <w:sz w:val="32"/>
          <w:szCs w:val="32"/>
          <w:cs/>
        </w:rPr>
        <w:t>การสาธารณูปโภค  สาธารณูปการ</w:t>
      </w:r>
      <w:proofErr w:type="gramEnd"/>
      <w:r w:rsidR="000B3593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พร้อมบริหารจัดการน้ำอย่างมีระบบแบบ  </w:t>
      </w:r>
      <w:proofErr w:type="spellStart"/>
      <w:r w:rsidR="000B3593">
        <w:rPr>
          <w:rFonts w:ascii="TH SarabunIT๙" w:eastAsia="Calibri" w:hAnsi="TH SarabunIT๙" w:cs="TH SarabunIT๙" w:hint="cs"/>
          <w:sz w:val="32"/>
          <w:szCs w:val="32"/>
          <w:cs/>
        </w:rPr>
        <w:t>บูรณา</w:t>
      </w:r>
      <w:proofErr w:type="spellEnd"/>
      <w:r w:rsidR="000B3593">
        <w:rPr>
          <w:rFonts w:ascii="TH SarabunIT๙" w:eastAsia="Calibri" w:hAnsi="TH SarabunIT๙" w:cs="TH SarabunIT๙" w:hint="cs"/>
          <w:sz w:val="32"/>
          <w:szCs w:val="32"/>
          <w:cs/>
        </w:rPr>
        <w:t>การ</w:t>
      </w:r>
    </w:p>
    <w:p w:rsidR="000B3593" w:rsidRDefault="000B3593" w:rsidP="00540D59">
      <w:pPr>
        <w:tabs>
          <w:tab w:val="left" w:pos="567"/>
          <w:tab w:val="left" w:pos="993"/>
        </w:tabs>
        <w:spacing w:after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ab/>
        <w:t xml:space="preserve">2.  </w:t>
      </w:r>
      <w:r w:rsidRPr="00551706">
        <w:rPr>
          <w:rFonts w:ascii="TH SarabunIT๙" w:eastAsia="Calibri" w:hAnsi="TH SarabunIT๙" w:cs="TH SarabunIT๙" w:hint="cs"/>
          <w:sz w:val="32"/>
          <w:szCs w:val="32"/>
          <w:cs/>
        </w:rPr>
        <w:t>พัฒนาคุณภาพ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ชีวิตของประชาชน</w:t>
      </w:r>
      <w:r w:rsidRPr="00551706">
        <w:rPr>
          <w:rFonts w:ascii="TH SarabunIT๙" w:eastAsia="Calibri" w:hAnsi="TH SarabunIT๙" w:cs="TH SarabunIT๙" w:hint="cs"/>
          <w:sz w:val="32"/>
          <w:szCs w:val="32"/>
          <w:cs/>
        </w:rPr>
        <w:t>ควบคู่การพัฒนาสังคมให้น่าอยู่</w:t>
      </w:r>
      <w:r>
        <w:rPr>
          <w:rFonts w:ascii="TH SarabunIT๙" w:eastAsia="Calibri" w:hAnsi="TH SarabunIT๙" w:cs="TH SarabunIT๙"/>
          <w:sz w:val="32"/>
          <w:szCs w:val="32"/>
        </w:rPr>
        <w:t xml:space="preserve"> </w:t>
      </w:r>
      <w:proofErr w:type="gramStart"/>
      <w:r>
        <w:rPr>
          <w:rFonts w:ascii="TH SarabunIT๙" w:eastAsia="Calibri" w:hAnsi="TH SarabunIT๙" w:cs="TH SarabunIT๙" w:hint="cs"/>
          <w:sz w:val="32"/>
          <w:szCs w:val="32"/>
          <w:cs/>
        </w:rPr>
        <w:t>สร้าง</w:t>
      </w:r>
      <w:r w:rsidRPr="00551706">
        <w:rPr>
          <w:rFonts w:ascii="TH SarabunIT๙" w:eastAsia="Calibri" w:hAnsi="TH SarabunIT๙" w:cs="TH SarabunIT๙" w:hint="cs"/>
          <w:sz w:val="32"/>
          <w:szCs w:val="32"/>
          <w:cs/>
        </w:rPr>
        <w:t>ความปลอดภัยในชีวิตและทรัพย์สิน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ป้องกันและแก้ไขปัญหายาเสพติด</w:t>
      </w:r>
      <w:proofErr w:type="gramEnd"/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ส่งเสริมการสาธารณสุขและการเล่นกีฬา</w:t>
      </w:r>
    </w:p>
    <w:p w:rsidR="000B3593" w:rsidRPr="00C83393" w:rsidRDefault="000B3593" w:rsidP="00540D59">
      <w:pPr>
        <w:tabs>
          <w:tab w:val="left" w:pos="567"/>
          <w:tab w:val="left" w:pos="993"/>
        </w:tabs>
        <w:spacing w:after="0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 xml:space="preserve">3. </w:t>
      </w:r>
      <w:proofErr w:type="gramStart"/>
      <w:r w:rsidRPr="00551706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ส่งเสริมอาชีพ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การท่องเที่ยว</w:t>
      </w:r>
      <w:proofErr w:type="gramEnd"/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551706">
        <w:rPr>
          <w:rFonts w:ascii="TH SarabunIT๙" w:eastAsia="Calibri" w:hAnsi="TH SarabunIT๙" w:cs="TH SarabunIT๙" w:hint="cs"/>
          <w:sz w:val="32"/>
          <w:szCs w:val="32"/>
          <w:cs/>
        </w:rPr>
        <w:t>การเกษตรบนฐานของเศรษฐกิจพอเพียง</w:t>
      </w:r>
      <w:r>
        <w:rPr>
          <w:rFonts w:ascii="TH SarabunIT๙" w:eastAsia="Calibri" w:hAnsi="TH SarabunIT๙" w:cs="TH SarabunIT๙"/>
          <w:sz w:val="32"/>
          <w:szCs w:val="32"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ควบคู่กับการดูและทรัพยากรธรรมชาติและสิ่งแวดล้อมในท้องถิ่น</w:t>
      </w:r>
    </w:p>
    <w:p w:rsidR="000B3593" w:rsidRDefault="000B3593" w:rsidP="00540D59">
      <w:pPr>
        <w:tabs>
          <w:tab w:val="left" w:pos="567"/>
          <w:tab w:val="left" w:pos="993"/>
        </w:tabs>
        <w:spacing w:after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ab/>
        <w:t xml:space="preserve">4.  </w:t>
      </w:r>
      <w:proofErr w:type="gramStart"/>
      <w:r>
        <w:rPr>
          <w:rFonts w:ascii="TH SarabunIT๙" w:eastAsia="Calibri" w:hAnsi="TH SarabunIT๙" w:cs="TH SarabunIT๙" w:hint="cs"/>
          <w:sz w:val="32"/>
          <w:szCs w:val="32"/>
          <w:cs/>
        </w:rPr>
        <w:t>บริหารจัดการ</w:t>
      </w:r>
      <w:r w:rsidRPr="00551706">
        <w:rPr>
          <w:rFonts w:ascii="TH SarabunIT๙" w:eastAsia="Calibri" w:hAnsi="TH SarabunIT๙" w:cs="TH SarabunIT๙" w:hint="cs"/>
          <w:sz w:val="32"/>
          <w:szCs w:val="32"/>
          <w:cs/>
        </w:rPr>
        <w:t>ด้วย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ความ</w:t>
      </w:r>
      <w:r w:rsidRPr="00551706">
        <w:rPr>
          <w:rFonts w:ascii="TH SarabunIT๙" w:eastAsia="Calibri" w:hAnsi="TH SarabunIT๙" w:cs="TH SarabunIT๙" w:hint="cs"/>
          <w:sz w:val="32"/>
          <w:szCs w:val="32"/>
          <w:cs/>
        </w:rPr>
        <w:t>โปร่งใสและเป็นธรรมภายใต้หลัก</w:t>
      </w:r>
      <w:proofErr w:type="spellStart"/>
      <w:r w:rsidRPr="00551706">
        <w:rPr>
          <w:rFonts w:ascii="TH SarabunIT๙" w:eastAsia="Calibri" w:hAnsi="TH SarabunIT๙" w:cs="TH SarabunIT๙" w:hint="cs"/>
          <w:sz w:val="32"/>
          <w:szCs w:val="32"/>
          <w:cs/>
        </w:rPr>
        <w:t>ธรรมาภิ</w:t>
      </w:r>
      <w:proofErr w:type="spellEnd"/>
      <w:r w:rsidRPr="00551706">
        <w:rPr>
          <w:rFonts w:ascii="TH SarabunIT๙" w:eastAsia="Calibri" w:hAnsi="TH SarabunIT๙" w:cs="TH SarabunIT๙" w:hint="cs"/>
          <w:sz w:val="32"/>
          <w:szCs w:val="32"/>
          <w:cs/>
        </w:rPr>
        <w:t>บาล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จัดหาครุภัณฑ์ที่เหมาะสมเพื่อการให้บริการสาธารณะมีความความสะดวกและรวดเร็ว</w:t>
      </w:r>
      <w:proofErr w:type="gramEnd"/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ส่งเสริมกระบวน</w:t>
      </w:r>
      <w:r w:rsidRPr="00551706">
        <w:rPr>
          <w:rFonts w:ascii="TH SarabunIT๙" w:eastAsia="Calibri" w:hAnsi="TH SarabunIT๙" w:cs="TH SarabunIT๙" w:hint="cs"/>
          <w:sz w:val="32"/>
          <w:szCs w:val="32"/>
          <w:cs/>
        </w:rPr>
        <w:t>การมีส่วนร่วม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ของประชาชน  การพัฒนาศักยภาพบุคลากรท้องถิ่น  รวมทั้งให้การสนับสนุนภาครัฐและภาคประชาชนให้เป็นไปตามอำนาจหน้าที่</w:t>
      </w:r>
      <w:r>
        <w:rPr>
          <w:rFonts w:ascii="TH SarabunIT๙" w:eastAsia="Calibri" w:hAnsi="TH SarabunIT๙" w:cs="TH SarabunIT๙"/>
          <w:sz w:val="32"/>
          <w:szCs w:val="32"/>
        </w:rPr>
        <w:t xml:space="preserve">  </w:t>
      </w:r>
    </w:p>
    <w:p w:rsidR="004815FC" w:rsidRDefault="000B3593" w:rsidP="00540D59">
      <w:pPr>
        <w:tabs>
          <w:tab w:val="left" w:pos="567"/>
          <w:tab w:val="left" w:pos="993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ab/>
        <w:t>5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.</w:t>
      </w:r>
      <w:r w:rsidRPr="00551706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proofErr w:type="gramStart"/>
      <w:r>
        <w:rPr>
          <w:rFonts w:ascii="TH SarabunIT๙" w:eastAsia="Calibri" w:hAnsi="TH SarabunIT๙" w:cs="TH SarabunIT๙" w:hint="cs"/>
          <w:sz w:val="32"/>
          <w:szCs w:val="32"/>
          <w:cs/>
        </w:rPr>
        <w:t>ส่งเสริมการศึกษา  ทำนุบำรุง</w:t>
      </w:r>
      <w:r w:rsidRPr="00551706">
        <w:rPr>
          <w:rFonts w:ascii="TH SarabunIT๙" w:eastAsia="Calibri" w:hAnsi="TH SarabunIT๙" w:cs="TH SarabunIT๙" w:hint="cs"/>
          <w:sz w:val="32"/>
          <w:szCs w:val="32"/>
          <w:cs/>
        </w:rPr>
        <w:t>ศาสนา</w:t>
      </w:r>
      <w:proofErr w:type="gramEnd"/>
      <w:r w:rsidRPr="00551706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สืบสานวัฒนธรรมงานประเพณีและภูมิปัญญาท้องถิ่น  </w:t>
      </w:r>
    </w:p>
    <w:p w:rsidR="00993520" w:rsidRDefault="00993520" w:rsidP="00993520">
      <w:pPr>
        <w:tabs>
          <w:tab w:val="left" w:pos="567"/>
          <w:tab w:val="left" w:pos="993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993520" w:rsidRDefault="00993520" w:rsidP="00993520">
      <w:pPr>
        <w:tabs>
          <w:tab w:val="left" w:pos="567"/>
          <w:tab w:val="left" w:pos="993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993520" w:rsidRDefault="00993520" w:rsidP="00993520">
      <w:pPr>
        <w:tabs>
          <w:tab w:val="left" w:pos="567"/>
          <w:tab w:val="left" w:pos="993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B95EF9" w:rsidRDefault="00B95EF9" w:rsidP="00993520">
      <w:pPr>
        <w:tabs>
          <w:tab w:val="left" w:pos="567"/>
          <w:tab w:val="left" w:pos="993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B95EF9" w:rsidRPr="00C55E5C" w:rsidRDefault="00B95EF9" w:rsidP="00993520">
      <w:pPr>
        <w:tabs>
          <w:tab w:val="left" w:pos="567"/>
          <w:tab w:val="left" w:pos="993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C82B7F" w:rsidRPr="00C55E5C" w:rsidRDefault="0057314E" w:rsidP="00993520">
      <w:pPr>
        <w:spacing w:before="120" w:after="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C55E5C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165878" w:rsidRPr="00C55E5C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0C4165" w:rsidRPr="00C55E5C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จุดมุ่งหมาย</w:t>
      </w:r>
      <w:r w:rsidR="00576D14" w:rsidRPr="00C55E5C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เพื่อการพัฒนา</w:t>
      </w:r>
      <w:r w:rsidR="000C4165" w:rsidRPr="00C55E5C">
        <w:rPr>
          <w:rFonts w:ascii="TH SarabunPSK" w:hAnsi="TH SarabunPSK" w:cs="TH SarabunPSK"/>
          <w:sz w:val="32"/>
          <w:szCs w:val="32"/>
          <w:cs/>
        </w:rPr>
        <w:tab/>
      </w:r>
    </w:p>
    <w:p w:rsidR="00993520" w:rsidRDefault="00C82B7F" w:rsidP="00993520">
      <w:pPr>
        <w:tabs>
          <w:tab w:val="left" w:pos="567"/>
          <w:tab w:val="left" w:pos="993"/>
        </w:tabs>
        <w:spacing w:after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="00993520">
        <w:rPr>
          <w:rFonts w:ascii="TH SarabunIT๙" w:eastAsia="Calibri" w:hAnsi="TH SarabunIT๙" w:cs="TH SarabunIT๙" w:hint="cs"/>
          <w:sz w:val="32"/>
          <w:szCs w:val="32"/>
          <w:cs/>
        </w:rPr>
        <w:t>1.</w:t>
      </w:r>
      <w:r w:rsidR="00993520" w:rsidRPr="00551706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="00993520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การคมนาคม/ขนส่งมีความสะดวกและได้มาตรฐาน  ระบบสาธารณูปโภคและสาธารณูปการทั่วถึง เพียงพอ  แหล่งน้ำมีการบริหารจัดการอย่างเป็นระบบและมีน้ำสำหรับการอุปโภค บริโภค และน้ำเพื่อการเกษตรเพียงพอ</w:t>
      </w:r>
    </w:p>
    <w:p w:rsidR="00993520" w:rsidRDefault="00993520" w:rsidP="00993520">
      <w:pPr>
        <w:tabs>
          <w:tab w:val="left" w:pos="567"/>
          <w:tab w:val="left" w:pos="993"/>
        </w:tabs>
        <w:spacing w:after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2.  </w:t>
      </w:r>
      <w:r w:rsidRPr="00551706">
        <w:rPr>
          <w:rFonts w:ascii="TH SarabunIT๙" w:eastAsia="Calibri" w:hAnsi="TH SarabunIT๙" w:cs="TH SarabunIT๙" w:hint="cs"/>
          <w:sz w:val="32"/>
          <w:szCs w:val="32"/>
          <w:cs/>
        </w:rPr>
        <w:t>คนมีคุณภาพ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ชีวิตที่ดี  </w:t>
      </w:r>
      <w:r w:rsidRPr="00551706">
        <w:rPr>
          <w:rFonts w:ascii="TH SarabunIT๙" w:eastAsia="Calibri" w:hAnsi="TH SarabunIT๙" w:cs="TH SarabunIT๙" w:hint="cs"/>
          <w:sz w:val="32"/>
          <w:szCs w:val="32"/>
          <w:cs/>
        </w:rPr>
        <w:t>สังคมน่าอยู่</w:t>
      </w:r>
      <w:r>
        <w:rPr>
          <w:rFonts w:ascii="TH SarabunIT๙" w:eastAsia="Calibri" w:hAnsi="TH SarabunIT๙" w:cs="TH SarabunIT๙"/>
          <w:sz w:val="32"/>
          <w:szCs w:val="32"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มี</w:t>
      </w:r>
      <w:r w:rsidRPr="00551706">
        <w:rPr>
          <w:rFonts w:ascii="TH SarabunIT๙" w:eastAsia="Calibri" w:hAnsi="TH SarabunIT๙" w:cs="TH SarabunIT๙" w:hint="cs"/>
          <w:sz w:val="32"/>
          <w:szCs w:val="32"/>
          <w:cs/>
        </w:rPr>
        <w:t>ความปลอดภัยในชีวิตและทรัพย์สิน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</w:p>
    <w:p w:rsidR="00993520" w:rsidRPr="002A52AD" w:rsidRDefault="00993520" w:rsidP="00993520">
      <w:pPr>
        <w:tabs>
          <w:tab w:val="left" w:pos="567"/>
          <w:tab w:val="left" w:pos="993"/>
        </w:tabs>
        <w:spacing w:after="0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51706">
        <w:rPr>
          <w:rFonts w:ascii="TH SarabunIT๙" w:eastAsia="Calibri" w:hAnsi="TH SarabunIT๙" w:cs="TH SarabunIT๙" w:hint="cs"/>
          <w:sz w:val="32"/>
          <w:szCs w:val="32"/>
          <w:cs/>
        </w:rPr>
        <w:t>3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.  ประชาชนมี</w:t>
      </w:r>
      <w:r w:rsidRPr="00551706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อาชีพ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มีการจัดตั้งกลุ่ม/องค์กร  การท่องเที่ยวท้องถิ่นได้รับการพัฒนา  </w:t>
      </w:r>
      <w:r w:rsidRPr="00551706">
        <w:rPr>
          <w:rFonts w:ascii="TH SarabunIT๙" w:eastAsia="Calibri" w:hAnsi="TH SarabunIT๙" w:cs="TH SarabunIT๙" w:hint="cs"/>
          <w:sz w:val="32"/>
          <w:szCs w:val="32"/>
          <w:cs/>
        </w:rPr>
        <w:t>การเกษตร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มีคุณภาพบนฐานของปรัชญา</w:t>
      </w:r>
      <w:r w:rsidRPr="00551706">
        <w:rPr>
          <w:rFonts w:ascii="TH SarabunIT๙" w:eastAsia="Calibri" w:hAnsi="TH SarabunIT๙" w:cs="TH SarabunIT๙" w:hint="cs"/>
          <w:sz w:val="32"/>
          <w:szCs w:val="32"/>
          <w:cs/>
        </w:rPr>
        <w:t>เศรษฐกิจพอเพียง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551706">
        <w:rPr>
          <w:rFonts w:ascii="TH SarabunIT๙" w:eastAsia="Calibri" w:hAnsi="TH SarabunIT๙" w:cs="TH SarabunIT๙" w:hint="cs"/>
          <w:sz w:val="32"/>
          <w:szCs w:val="32"/>
          <w:cs/>
        </w:rPr>
        <w:t>ทรัพยากรธรรมชาติสิ่งแวดล้อม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ได้รับการบริหารจัดการอย่างยั่งยืน</w:t>
      </w:r>
    </w:p>
    <w:p w:rsidR="00993520" w:rsidRPr="00551706" w:rsidRDefault="00993520" w:rsidP="00993520">
      <w:pPr>
        <w:tabs>
          <w:tab w:val="left" w:pos="567"/>
          <w:tab w:val="left" w:pos="993"/>
        </w:tabs>
        <w:spacing w:after="0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4.  การบริหารจัดการมีความ</w:t>
      </w:r>
      <w:r w:rsidRPr="00551706">
        <w:rPr>
          <w:rFonts w:ascii="TH SarabunIT๙" w:eastAsia="Calibri" w:hAnsi="TH SarabunIT๙" w:cs="TH SarabunIT๙" w:hint="cs"/>
          <w:sz w:val="32"/>
          <w:szCs w:val="32"/>
          <w:cs/>
        </w:rPr>
        <w:t>โปร่งใส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ตรวจสอบได้   มีระบบการให้บริการสาธารณะที่สะดวกและรวดเร็ว    มีแผนพัฒนาทุกระดับ  ประชาชนและทุกภาคส่วน</w:t>
      </w:r>
      <w:r w:rsidRPr="00551706">
        <w:rPr>
          <w:rFonts w:ascii="TH SarabunIT๙" w:eastAsia="Calibri" w:hAnsi="TH SarabunIT๙" w:cs="TH SarabunIT๙" w:hint="cs"/>
          <w:sz w:val="32"/>
          <w:szCs w:val="32"/>
          <w:cs/>
        </w:rPr>
        <w:t>มีส่วนร่วม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ในการพัฒนา  บุคลากรท้องถิ่นมีศักยภาพ</w:t>
      </w:r>
      <w:r>
        <w:rPr>
          <w:rFonts w:ascii="TH SarabunPSK" w:eastAsia="Calibri" w:hAnsi="TH SarabunPSK" w:cs="TH SarabunPSK"/>
          <w:b/>
          <w:bCs/>
          <w:sz w:val="32"/>
          <w:szCs w:val="32"/>
        </w:rPr>
        <w:t xml:space="preserve">   </w:t>
      </w:r>
      <w:r w:rsidRPr="00551706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</w:p>
    <w:p w:rsidR="00993520" w:rsidRDefault="00993520" w:rsidP="00993520">
      <w:pPr>
        <w:tabs>
          <w:tab w:val="left" w:pos="360"/>
          <w:tab w:val="left" w:pos="567"/>
          <w:tab w:val="left" w:pos="993"/>
        </w:tabs>
        <w:spacing w:after="0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551706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5.  ประชาชนมีการศึกษา/มีการเรียนรู้ตลอดชีวิต  ทำนุบำรุง</w:t>
      </w:r>
      <w:r w:rsidRPr="00551706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ศาสนา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ศิลป</w:t>
      </w:r>
      <w:r w:rsidRPr="00551706">
        <w:rPr>
          <w:rFonts w:ascii="TH SarabunIT๙" w:eastAsia="Calibri" w:hAnsi="TH SarabunIT๙" w:cs="TH SarabunIT๙" w:hint="cs"/>
          <w:sz w:val="32"/>
          <w:szCs w:val="32"/>
          <w:cs/>
        </w:rPr>
        <w:t>วัฒนธรรม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งานประเพณีและ        ภูมิปัญญาท้องถิ่นได้รับการส่งเสริมและอนุรักษ์ให้อยู่คู่ท้องถิ่น</w:t>
      </w:r>
    </w:p>
    <w:p w:rsidR="000A6314" w:rsidRPr="00C55E5C" w:rsidRDefault="0057314E" w:rsidP="000A6314">
      <w:pPr>
        <w:pStyle w:val="9"/>
        <w:spacing w:before="120"/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  <w:u w:val="single"/>
        </w:rPr>
      </w:pPr>
      <w:r w:rsidRPr="00C55E5C"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  <w:cs/>
        </w:rPr>
        <w:t xml:space="preserve">  </w:t>
      </w:r>
      <w:r w:rsidR="008967A7" w:rsidRPr="00C55E5C"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  <w:cs/>
        </w:rPr>
        <w:t xml:space="preserve">  </w:t>
      </w:r>
      <w:r w:rsidR="00AD0536" w:rsidRPr="00C55E5C"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  <w:cs/>
        </w:rPr>
        <w:t xml:space="preserve"> </w:t>
      </w:r>
      <w:r w:rsidR="000A6314" w:rsidRPr="00C55E5C"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  <w:u w:val="single"/>
          <w:cs/>
        </w:rPr>
        <w:t>ยุทธศาสตร์การพัฒนา</w:t>
      </w:r>
      <w:r w:rsidR="002F1FC7" w:rsidRPr="00C55E5C"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  <w:u w:val="single"/>
          <w:cs/>
        </w:rPr>
        <w:t>ในช่วงปี พ.ศ. 2558-2562</w:t>
      </w:r>
    </w:p>
    <w:p w:rsidR="00460687" w:rsidRPr="00C55E5C" w:rsidRDefault="00FE3C69" w:rsidP="00C82B7F">
      <w:pPr>
        <w:tabs>
          <w:tab w:val="left" w:pos="426"/>
        </w:tabs>
        <w:spacing w:after="0"/>
        <w:rPr>
          <w:rFonts w:ascii="TH SarabunPSK" w:eastAsia="Times New Roman" w:hAnsi="TH SarabunPSK" w:cs="TH SarabunPSK"/>
          <w:kern w:val="36"/>
          <w:sz w:val="32"/>
          <w:szCs w:val="32"/>
        </w:rPr>
      </w:pPr>
      <w:r w:rsidRPr="00C55E5C">
        <w:rPr>
          <w:rFonts w:ascii="TH SarabunPSK" w:hAnsi="TH SarabunPSK" w:cs="TH SarabunPSK"/>
          <w:sz w:val="32"/>
          <w:szCs w:val="32"/>
        </w:rPr>
        <w:tab/>
      </w:r>
      <w:r w:rsidR="00C82B7F" w:rsidRPr="00C55E5C">
        <w:rPr>
          <w:rFonts w:ascii="TH SarabunPSK" w:hAnsi="TH SarabunPSK" w:cs="TH SarabunPSK"/>
          <w:sz w:val="32"/>
          <w:szCs w:val="32"/>
          <w:cs/>
        </w:rPr>
        <w:t xml:space="preserve">1.  </w:t>
      </w:r>
      <w:r w:rsidR="00C82B7F" w:rsidRPr="00C55E5C">
        <w:rPr>
          <w:rFonts w:ascii="TH SarabunPSK" w:hAnsi="TH SarabunPSK" w:cs="TH SarabunPSK"/>
          <w:sz w:val="32"/>
          <w:szCs w:val="32"/>
          <w:u w:val="single"/>
          <w:cs/>
        </w:rPr>
        <w:t>ด้าน</w:t>
      </w:r>
      <w:r w:rsidR="0035263C">
        <w:rPr>
          <w:rFonts w:ascii="TH SarabunPSK" w:hAnsi="TH SarabunPSK" w:cs="TH SarabunPSK" w:hint="cs"/>
          <w:sz w:val="32"/>
          <w:szCs w:val="32"/>
          <w:u w:val="single"/>
          <w:cs/>
        </w:rPr>
        <w:t>โครงสร้างพื้นฐาน</w:t>
      </w:r>
    </w:p>
    <w:p w:rsidR="00C82B7F" w:rsidRPr="00C55E5C" w:rsidRDefault="00C82B7F" w:rsidP="00C82B7F">
      <w:pPr>
        <w:tabs>
          <w:tab w:val="left" w:pos="426"/>
          <w:tab w:val="left" w:pos="709"/>
        </w:tabs>
        <w:spacing w:after="0"/>
        <w:rPr>
          <w:rFonts w:ascii="TH SarabunPSK" w:eastAsia="Times New Roman" w:hAnsi="TH SarabunPSK" w:cs="TH SarabunPSK"/>
          <w:kern w:val="36"/>
          <w:sz w:val="32"/>
          <w:szCs w:val="32"/>
        </w:rPr>
      </w:pPr>
      <w:r w:rsidRPr="00C55E5C">
        <w:rPr>
          <w:rFonts w:ascii="TH SarabunPSK" w:eastAsia="Times New Roman" w:hAnsi="TH SarabunPSK" w:cs="TH SarabunPSK"/>
          <w:kern w:val="36"/>
          <w:sz w:val="32"/>
          <w:szCs w:val="32"/>
        </w:rPr>
        <w:tab/>
      </w:r>
      <w:r w:rsidRPr="00C55E5C">
        <w:rPr>
          <w:rFonts w:ascii="TH SarabunPSK" w:eastAsia="Times New Roman" w:hAnsi="TH SarabunPSK" w:cs="TH SarabunPSK"/>
          <w:kern w:val="36"/>
          <w:sz w:val="32"/>
          <w:szCs w:val="32"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 xml:space="preserve">1.1  </w:t>
      </w:r>
      <w:r w:rsidR="00A57114" w:rsidRPr="00C55E5C">
        <w:rPr>
          <w:rFonts w:ascii="TH SarabunPSK" w:hAnsi="TH SarabunPSK" w:cs="TH SarabunPSK"/>
          <w:sz w:val="32"/>
          <w:szCs w:val="32"/>
          <w:cs/>
        </w:rPr>
        <w:t>แนวทาง</w:t>
      </w:r>
      <w:r w:rsidRPr="00C55E5C">
        <w:rPr>
          <w:rFonts w:ascii="TH SarabunPSK" w:hAnsi="TH SarabunPSK" w:cs="TH SarabunPSK"/>
          <w:sz w:val="32"/>
          <w:szCs w:val="32"/>
          <w:cs/>
        </w:rPr>
        <w:t>การ</w:t>
      </w:r>
      <w:r w:rsidR="0035263C">
        <w:rPr>
          <w:rFonts w:ascii="TH SarabunPSK" w:hAnsi="TH SarabunPSK" w:cs="TH SarabunPSK" w:hint="cs"/>
          <w:sz w:val="32"/>
          <w:szCs w:val="32"/>
          <w:cs/>
        </w:rPr>
        <w:t>พัฒนาการคมนาคมและขนส่ง</w:t>
      </w:r>
    </w:p>
    <w:p w:rsidR="00C82B7F" w:rsidRPr="00C55E5C" w:rsidRDefault="00AD0536" w:rsidP="00C82B7F">
      <w:pPr>
        <w:tabs>
          <w:tab w:val="left" w:pos="426"/>
        </w:tabs>
        <w:spacing w:after="0"/>
        <w:rPr>
          <w:rFonts w:ascii="TH SarabunPSK" w:eastAsia="Times New Roman" w:hAnsi="TH SarabunPSK" w:cs="TH SarabunPSK"/>
          <w:kern w:val="36"/>
          <w:sz w:val="32"/>
          <w:szCs w:val="32"/>
        </w:rPr>
      </w:pP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  <w:t xml:space="preserve">1.2  </w:t>
      </w:r>
      <w:r w:rsidR="00A57114" w:rsidRPr="00C55E5C">
        <w:rPr>
          <w:rFonts w:ascii="TH SarabunPSK" w:hAnsi="TH SarabunPSK" w:cs="TH SarabunPSK"/>
          <w:sz w:val="32"/>
          <w:szCs w:val="32"/>
          <w:cs/>
        </w:rPr>
        <w:t>แนวทางการ</w:t>
      </w:r>
      <w:r w:rsidR="0035263C">
        <w:rPr>
          <w:rFonts w:ascii="TH SarabunPSK" w:hAnsi="TH SarabunPSK" w:cs="TH SarabunPSK" w:hint="cs"/>
          <w:sz w:val="32"/>
          <w:szCs w:val="32"/>
          <w:cs/>
        </w:rPr>
        <w:t>พัฒนาสาธารณูปโภคและสาธารณูปการ</w:t>
      </w:r>
    </w:p>
    <w:p w:rsidR="00460687" w:rsidRPr="00C55E5C" w:rsidRDefault="00AD0536" w:rsidP="00AD0536">
      <w:pPr>
        <w:tabs>
          <w:tab w:val="left" w:pos="426"/>
          <w:tab w:val="left" w:pos="851"/>
        </w:tabs>
        <w:spacing w:after="0"/>
        <w:rPr>
          <w:rFonts w:ascii="TH SarabunPSK" w:eastAsia="Times New Roman" w:hAnsi="TH SarabunPSK" w:cs="TH SarabunPSK"/>
          <w:kern w:val="36"/>
          <w:sz w:val="32"/>
          <w:szCs w:val="32"/>
        </w:rPr>
      </w:pPr>
      <w:r w:rsidRPr="00C55E5C">
        <w:rPr>
          <w:rFonts w:ascii="TH SarabunPSK" w:eastAsia="Times New Roman" w:hAnsi="TH SarabunPSK" w:cs="TH SarabunPSK"/>
          <w:b/>
          <w:bCs/>
          <w:kern w:val="36"/>
          <w:sz w:val="32"/>
          <w:szCs w:val="32"/>
          <w:cs/>
        </w:rPr>
        <w:tab/>
      </w:r>
      <w:r w:rsidRPr="00C55E5C">
        <w:rPr>
          <w:rFonts w:ascii="TH SarabunPSK" w:eastAsia="Times New Roman" w:hAnsi="TH SarabunPSK" w:cs="TH SarabunPSK"/>
          <w:kern w:val="36"/>
          <w:sz w:val="32"/>
          <w:szCs w:val="32"/>
        </w:rPr>
        <w:t xml:space="preserve">2.  </w:t>
      </w:r>
      <w:r w:rsidRPr="00C55E5C">
        <w:rPr>
          <w:rFonts w:ascii="TH SarabunPSK" w:eastAsia="Times New Roman" w:hAnsi="TH SarabunPSK" w:cs="TH SarabunPSK"/>
          <w:kern w:val="36"/>
          <w:sz w:val="32"/>
          <w:szCs w:val="32"/>
          <w:u w:val="single"/>
          <w:cs/>
        </w:rPr>
        <w:t>ด้านสังคม  คน และคุณภาพชีวิต</w:t>
      </w:r>
    </w:p>
    <w:p w:rsidR="00AD0536" w:rsidRPr="00C55E5C" w:rsidRDefault="00AD0536" w:rsidP="00AD0536">
      <w:pPr>
        <w:tabs>
          <w:tab w:val="left" w:pos="426"/>
          <w:tab w:val="left" w:pos="709"/>
        </w:tabs>
        <w:spacing w:after="0"/>
        <w:rPr>
          <w:rFonts w:ascii="TH SarabunPSK" w:eastAsia="Times New Roman" w:hAnsi="TH SarabunPSK" w:cs="TH SarabunPSK"/>
          <w:kern w:val="36"/>
          <w:sz w:val="32"/>
          <w:szCs w:val="32"/>
        </w:rPr>
      </w:pPr>
      <w:r w:rsidRPr="00C55E5C">
        <w:rPr>
          <w:rFonts w:ascii="TH SarabunPSK" w:eastAsia="Times New Roman" w:hAnsi="TH SarabunPSK" w:cs="TH SarabunPSK"/>
          <w:kern w:val="36"/>
          <w:sz w:val="32"/>
          <w:szCs w:val="32"/>
          <w:cs/>
        </w:rPr>
        <w:tab/>
      </w:r>
      <w:r w:rsidRPr="00C55E5C">
        <w:rPr>
          <w:rFonts w:ascii="TH SarabunPSK" w:eastAsia="Times New Roman" w:hAnsi="TH SarabunPSK" w:cs="TH SarabunPSK"/>
          <w:kern w:val="36"/>
          <w:sz w:val="32"/>
          <w:szCs w:val="32"/>
          <w:cs/>
        </w:rPr>
        <w:tab/>
        <w:t xml:space="preserve">2.1  </w:t>
      </w:r>
      <w:r w:rsidR="00A57114" w:rsidRPr="00C55E5C">
        <w:rPr>
          <w:rFonts w:ascii="TH SarabunPSK" w:eastAsia="Times New Roman" w:hAnsi="TH SarabunPSK" w:cs="TH SarabunPSK"/>
          <w:kern w:val="36"/>
          <w:sz w:val="32"/>
          <w:szCs w:val="32"/>
          <w:cs/>
        </w:rPr>
        <w:t>แนวทางการ</w:t>
      </w:r>
      <w:r w:rsidR="0035263C">
        <w:rPr>
          <w:rFonts w:ascii="TH SarabunPSK" w:eastAsia="Times New Roman" w:hAnsi="TH SarabunPSK" w:cs="TH SarabunPSK" w:hint="cs"/>
          <w:kern w:val="36"/>
          <w:sz w:val="32"/>
          <w:szCs w:val="32"/>
          <w:cs/>
        </w:rPr>
        <w:t>ส่งเสริมคุณภาพชีวิตของประชาชน</w:t>
      </w:r>
    </w:p>
    <w:p w:rsidR="00AD0536" w:rsidRPr="00C55E5C" w:rsidRDefault="00AD0536" w:rsidP="00AD0536">
      <w:pPr>
        <w:tabs>
          <w:tab w:val="left" w:pos="426"/>
          <w:tab w:val="left" w:pos="709"/>
        </w:tabs>
        <w:spacing w:after="0"/>
        <w:rPr>
          <w:rFonts w:ascii="TH SarabunPSK" w:eastAsia="Times New Roman" w:hAnsi="TH SarabunPSK" w:cs="TH SarabunPSK"/>
          <w:kern w:val="36"/>
          <w:sz w:val="32"/>
          <w:szCs w:val="32"/>
        </w:rPr>
      </w:pPr>
      <w:r w:rsidRPr="00C55E5C">
        <w:rPr>
          <w:rFonts w:ascii="TH SarabunPSK" w:eastAsia="Times New Roman" w:hAnsi="TH SarabunPSK" w:cs="TH SarabunPSK"/>
          <w:kern w:val="36"/>
          <w:sz w:val="32"/>
          <w:szCs w:val="32"/>
          <w:cs/>
        </w:rPr>
        <w:tab/>
      </w:r>
      <w:r w:rsidRPr="00C55E5C">
        <w:rPr>
          <w:rFonts w:ascii="TH SarabunPSK" w:eastAsia="Times New Roman" w:hAnsi="TH SarabunPSK" w:cs="TH SarabunPSK"/>
          <w:kern w:val="36"/>
          <w:sz w:val="32"/>
          <w:szCs w:val="32"/>
          <w:cs/>
        </w:rPr>
        <w:tab/>
        <w:t xml:space="preserve">2.2  </w:t>
      </w:r>
      <w:r w:rsidR="00A57114" w:rsidRPr="00C55E5C">
        <w:rPr>
          <w:rFonts w:ascii="TH SarabunPSK" w:eastAsia="Times New Roman" w:hAnsi="TH SarabunPSK" w:cs="TH SarabunPSK"/>
          <w:kern w:val="36"/>
          <w:sz w:val="32"/>
          <w:szCs w:val="32"/>
          <w:cs/>
        </w:rPr>
        <w:t>แนวทาง</w:t>
      </w:r>
      <w:r w:rsidRPr="00C55E5C">
        <w:rPr>
          <w:rFonts w:ascii="TH SarabunPSK" w:eastAsia="Times New Roman" w:hAnsi="TH SarabunPSK" w:cs="TH SarabunPSK"/>
          <w:kern w:val="36"/>
          <w:sz w:val="32"/>
          <w:szCs w:val="32"/>
          <w:cs/>
        </w:rPr>
        <w:t>การ</w:t>
      </w:r>
      <w:r w:rsidR="0035263C">
        <w:rPr>
          <w:rFonts w:ascii="TH SarabunPSK" w:eastAsia="Times New Roman" w:hAnsi="TH SarabunPSK" w:cs="TH SarabunPSK" w:hint="cs"/>
          <w:kern w:val="36"/>
          <w:sz w:val="32"/>
          <w:szCs w:val="32"/>
          <w:cs/>
        </w:rPr>
        <w:t>เล่นกีฬา สาธารณสุขและสุขภาพพลานามัย</w:t>
      </w:r>
    </w:p>
    <w:p w:rsidR="00AD0536" w:rsidRPr="00C55E5C" w:rsidRDefault="00AD0536" w:rsidP="00AD0536">
      <w:pPr>
        <w:tabs>
          <w:tab w:val="left" w:pos="426"/>
          <w:tab w:val="left" w:pos="709"/>
        </w:tabs>
        <w:spacing w:after="0"/>
        <w:rPr>
          <w:rFonts w:ascii="TH SarabunPSK" w:eastAsia="Times New Roman" w:hAnsi="TH SarabunPSK" w:cs="TH SarabunPSK"/>
          <w:kern w:val="36"/>
          <w:sz w:val="32"/>
          <w:szCs w:val="32"/>
        </w:rPr>
      </w:pPr>
      <w:r w:rsidRPr="00C55E5C">
        <w:rPr>
          <w:rFonts w:ascii="TH SarabunPSK" w:eastAsia="Times New Roman" w:hAnsi="TH SarabunPSK" w:cs="TH SarabunPSK"/>
          <w:kern w:val="36"/>
          <w:sz w:val="32"/>
          <w:szCs w:val="32"/>
          <w:cs/>
        </w:rPr>
        <w:tab/>
      </w:r>
      <w:r w:rsidRPr="00C55E5C">
        <w:rPr>
          <w:rFonts w:ascii="TH SarabunPSK" w:eastAsia="Times New Roman" w:hAnsi="TH SarabunPSK" w:cs="TH SarabunPSK"/>
          <w:kern w:val="36"/>
          <w:sz w:val="32"/>
          <w:szCs w:val="32"/>
          <w:cs/>
        </w:rPr>
        <w:tab/>
        <w:t xml:space="preserve">2.3  </w:t>
      </w:r>
      <w:r w:rsidR="0035263C">
        <w:rPr>
          <w:rFonts w:ascii="TH SarabunPSK" w:eastAsia="Times New Roman" w:hAnsi="TH SarabunPSK" w:cs="TH SarabunPSK" w:hint="cs"/>
          <w:kern w:val="36"/>
          <w:sz w:val="32"/>
          <w:szCs w:val="32"/>
          <w:cs/>
        </w:rPr>
        <w:t>แนวทางการสร้างสังคมให้น่าอยู่ มีความปลอดภัยในชีวิตและทรัพย์สิน</w:t>
      </w:r>
    </w:p>
    <w:p w:rsidR="00AD0536" w:rsidRPr="00C55E5C" w:rsidRDefault="00AD0536" w:rsidP="00AD0536">
      <w:pPr>
        <w:tabs>
          <w:tab w:val="left" w:pos="426"/>
          <w:tab w:val="left" w:pos="709"/>
        </w:tabs>
        <w:spacing w:after="0"/>
        <w:rPr>
          <w:rFonts w:ascii="TH SarabunPSK" w:eastAsia="Times New Roman" w:hAnsi="TH SarabunPSK" w:cs="TH SarabunPSK"/>
          <w:kern w:val="36"/>
          <w:sz w:val="32"/>
          <w:szCs w:val="32"/>
        </w:rPr>
      </w:pPr>
      <w:r w:rsidRPr="00C55E5C">
        <w:rPr>
          <w:rFonts w:ascii="TH SarabunPSK" w:eastAsia="Times New Roman" w:hAnsi="TH SarabunPSK" w:cs="TH SarabunPSK"/>
          <w:kern w:val="36"/>
          <w:sz w:val="32"/>
          <w:szCs w:val="32"/>
          <w:cs/>
        </w:rPr>
        <w:tab/>
        <w:t xml:space="preserve">3.  </w:t>
      </w:r>
      <w:r w:rsidR="00A57114" w:rsidRPr="00C55E5C">
        <w:rPr>
          <w:rFonts w:ascii="TH SarabunPSK" w:eastAsia="Times New Roman" w:hAnsi="TH SarabunPSK" w:cs="TH SarabunPSK"/>
          <w:kern w:val="36"/>
          <w:sz w:val="32"/>
          <w:szCs w:val="32"/>
          <w:u w:val="single"/>
          <w:cs/>
        </w:rPr>
        <w:t>ด้านเศรษฐกิจและ</w:t>
      </w:r>
      <w:r w:rsidR="0035263C">
        <w:rPr>
          <w:rFonts w:ascii="TH SarabunPSK" w:eastAsia="Times New Roman" w:hAnsi="TH SarabunPSK" w:cs="TH SarabunPSK" w:hint="cs"/>
          <w:kern w:val="36"/>
          <w:sz w:val="32"/>
          <w:szCs w:val="32"/>
          <w:u w:val="single"/>
          <w:cs/>
        </w:rPr>
        <w:t>สิ่งแวดล้อม</w:t>
      </w:r>
    </w:p>
    <w:p w:rsidR="00A57114" w:rsidRPr="00C55E5C" w:rsidRDefault="00A57114" w:rsidP="00AD0536">
      <w:pPr>
        <w:tabs>
          <w:tab w:val="left" w:pos="426"/>
          <w:tab w:val="left" w:pos="709"/>
        </w:tabs>
        <w:spacing w:after="0"/>
        <w:rPr>
          <w:rFonts w:ascii="TH SarabunPSK" w:eastAsia="Times New Roman" w:hAnsi="TH SarabunPSK" w:cs="TH SarabunPSK"/>
          <w:kern w:val="36"/>
          <w:sz w:val="32"/>
          <w:szCs w:val="32"/>
        </w:rPr>
      </w:pPr>
      <w:r w:rsidRPr="00C55E5C">
        <w:rPr>
          <w:rFonts w:ascii="TH SarabunPSK" w:eastAsia="Times New Roman" w:hAnsi="TH SarabunPSK" w:cs="TH SarabunPSK"/>
          <w:kern w:val="36"/>
          <w:sz w:val="32"/>
          <w:szCs w:val="32"/>
          <w:cs/>
        </w:rPr>
        <w:tab/>
      </w:r>
      <w:r w:rsidRPr="00C55E5C">
        <w:rPr>
          <w:rFonts w:ascii="TH SarabunPSK" w:eastAsia="Times New Roman" w:hAnsi="TH SarabunPSK" w:cs="TH SarabunPSK"/>
          <w:kern w:val="36"/>
          <w:sz w:val="32"/>
          <w:szCs w:val="32"/>
          <w:cs/>
        </w:rPr>
        <w:tab/>
        <w:t>3.1  แนวทางการส่งเสริมอาชีพ</w:t>
      </w:r>
      <w:r w:rsidR="0035263C">
        <w:rPr>
          <w:rFonts w:ascii="TH SarabunPSK" w:eastAsia="Times New Roman" w:hAnsi="TH SarabunPSK" w:cs="TH SarabunPSK" w:hint="cs"/>
          <w:kern w:val="36"/>
          <w:sz w:val="32"/>
          <w:szCs w:val="32"/>
          <w:cs/>
        </w:rPr>
        <w:t xml:space="preserve">  การท่องเที่ยว การเกษตร </w:t>
      </w:r>
      <w:r w:rsidRPr="00C55E5C">
        <w:rPr>
          <w:rFonts w:ascii="TH SarabunPSK" w:eastAsia="Times New Roman" w:hAnsi="TH SarabunPSK" w:cs="TH SarabunPSK"/>
          <w:kern w:val="36"/>
          <w:sz w:val="32"/>
          <w:szCs w:val="32"/>
          <w:cs/>
        </w:rPr>
        <w:t>และ</w:t>
      </w:r>
      <w:r w:rsidR="0035263C">
        <w:rPr>
          <w:rFonts w:ascii="TH SarabunPSK" w:eastAsia="Times New Roman" w:hAnsi="TH SarabunPSK" w:cs="TH SarabunPSK" w:hint="cs"/>
          <w:kern w:val="36"/>
          <w:sz w:val="32"/>
          <w:szCs w:val="32"/>
          <w:cs/>
        </w:rPr>
        <w:t>เศรษฐกิจพอเพียง</w:t>
      </w:r>
    </w:p>
    <w:p w:rsidR="00A57114" w:rsidRPr="00C55E5C" w:rsidRDefault="00A57114" w:rsidP="0035263C">
      <w:pPr>
        <w:tabs>
          <w:tab w:val="left" w:pos="426"/>
          <w:tab w:val="left" w:pos="709"/>
        </w:tabs>
        <w:spacing w:after="0"/>
        <w:rPr>
          <w:rFonts w:ascii="TH SarabunPSK" w:eastAsia="Times New Roman" w:hAnsi="TH SarabunPSK" w:cs="TH SarabunPSK"/>
          <w:kern w:val="36"/>
          <w:sz w:val="32"/>
          <w:szCs w:val="32"/>
        </w:rPr>
      </w:pPr>
      <w:r w:rsidRPr="00C55E5C">
        <w:rPr>
          <w:rFonts w:ascii="TH SarabunPSK" w:eastAsia="Times New Roman" w:hAnsi="TH SarabunPSK" w:cs="TH SarabunPSK"/>
          <w:kern w:val="36"/>
          <w:sz w:val="32"/>
          <w:szCs w:val="32"/>
          <w:cs/>
        </w:rPr>
        <w:tab/>
      </w:r>
      <w:r w:rsidRPr="00C55E5C">
        <w:rPr>
          <w:rFonts w:ascii="TH SarabunPSK" w:eastAsia="Times New Roman" w:hAnsi="TH SarabunPSK" w:cs="TH SarabunPSK"/>
          <w:kern w:val="36"/>
          <w:sz w:val="32"/>
          <w:szCs w:val="32"/>
          <w:cs/>
        </w:rPr>
        <w:tab/>
        <w:t>3.</w:t>
      </w:r>
      <w:r w:rsidR="0035263C">
        <w:rPr>
          <w:rFonts w:ascii="TH SarabunPSK" w:eastAsia="Times New Roman" w:hAnsi="TH SarabunPSK" w:cs="TH SarabunPSK" w:hint="cs"/>
          <w:kern w:val="36"/>
          <w:sz w:val="32"/>
          <w:szCs w:val="32"/>
          <w:cs/>
        </w:rPr>
        <w:t>2  แนวทางการดูแล รักษาและฟื้นฟูทรัพยากรธรรมชาติและสิ่งแวดล้อม</w:t>
      </w:r>
    </w:p>
    <w:p w:rsidR="00A57114" w:rsidRPr="00C55E5C" w:rsidRDefault="00A57114" w:rsidP="00AD0536">
      <w:pPr>
        <w:tabs>
          <w:tab w:val="left" w:pos="426"/>
          <w:tab w:val="left" w:pos="709"/>
        </w:tabs>
        <w:spacing w:after="0"/>
        <w:rPr>
          <w:rFonts w:ascii="TH SarabunPSK" w:eastAsia="Times New Roman" w:hAnsi="TH SarabunPSK" w:cs="TH SarabunPSK"/>
          <w:kern w:val="36"/>
          <w:sz w:val="32"/>
          <w:szCs w:val="32"/>
        </w:rPr>
      </w:pPr>
      <w:r w:rsidRPr="00C55E5C">
        <w:rPr>
          <w:rFonts w:ascii="TH SarabunPSK" w:eastAsia="Times New Roman" w:hAnsi="TH SarabunPSK" w:cs="TH SarabunPSK"/>
          <w:kern w:val="36"/>
          <w:sz w:val="32"/>
          <w:szCs w:val="32"/>
          <w:cs/>
        </w:rPr>
        <w:tab/>
        <w:t xml:space="preserve">4.  </w:t>
      </w:r>
      <w:r w:rsidR="0035263C">
        <w:rPr>
          <w:rFonts w:ascii="TH SarabunPSK" w:eastAsia="Times New Roman" w:hAnsi="TH SarabunPSK" w:cs="TH SarabunPSK" w:hint="cs"/>
          <w:kern w:val="36"/>
          <w:sz w:val="32"/>
          <w:szCs w:val="32"/>
          <w:u w:val="single"/>
          <w:cs/>
        </w:rPr>
        <w:t>ด้านการบริหารจัดการและการบริการประชาชน</w:t>
      </w:r>
    </w:p>
    <w:p w:rsidR="00A57114" w:rsidRPr="00C55E5C" w:rsidRDefault="00A57114" w:rsidP="00AD0536">
      <w:pPr>
        <w:tabs>
          <w:tab w:val="left" w:pos="426"/>
          <w:tab w:val="left" w:pos="709"/>
        </w:tabs>
        <w:spacing w:after="0"/>
        <w:rPr>
          <w:rFonts w:ascii="TH SarabunPSK" w:eastAsia="Times New Roman" w:hAnsi="TH SarabunPSK" w:cs="TH SarabunPSK"/>
          <w:kern w:val="36"/>
          <w:sz w:val="32"/>
          <w:szCs w:val="32"/>
        </w:rPr>
      </w:pPr>
      <w:r w:rsidRPr="00C55E5C">
        <w:rPr>
          <w:rFonts w:ascii="TH SarabunPSK" w:eastAsia="Times New Roman" w:hAnsi="TH SarabunPSK" w:cs="TH SarabunPSK"/>
          <w:kern w:val="36"/>
          <w:sz w:val="32"/>
          <w:szCs w:val="32"/>
          <w:cs/>
        </w:rPr>
        <w:tab/>
      </w:r>
      <w:r w:rsidRPr="00C55E5C">
        <w:rPr>
          <w:rFonts w:ascii="TH SarabunPSK" w:eastAsia="Times New Roman" w:hAnsi="TH SarabunPSK" w:cs="TH SarabunPSK"/>
          <w:kern w:val="36"/>
          <w:sz w:val="32"/>
          <w:szCs w:val="32"/>
          <w:cs/>
        </w:rPr>
        <w:tab/>
        <w:t xml:space="preserve">4.1  </w:t>
      </w:r>
      <w:r w:rsidR="0035263C">
        <w:rPr>
          <w:rFonts w:ascii="TH SarabunPSK" w:eastAsia="Times New Roman" w:hAnsi="TH SarabunPSK" w:cs="TH SarabunPSK" w:hint="cs"/>
          <w:kern w:val="36"/>
          <w:sz w:val="32"/>
          <w:szCs w:val="32"/>
          <w:cs/>
        </w:rPr>
        <w:t>แนวทางการบริหารจัดการ ปรับปรุงการให้บริการและพัฒนาศักยภาพบุคลากร</w:t>
      </w:r>
    </w:p>
    <w:p w:rsidR="00A57114" w:rsidRPr="00C55E5C" w:rsidRDefault="00A57114" w:rsidP="00AD0536">
      <w:pPr>
        <w:tabs>
          <w:tab w:val="left" w:pos="426"/>
          <w:tab w:val="left" w:pos="709"/>
        </w:tabs>
        <w:spacing w:after="0"/>
        <w:rPr>
          <w:rFonts w:ascii="TH SarabunPSK" w:eastAsia="Times New Roman" w:hAnsi="TH SarabunPSK" w:cs="TH SarabunPSK"/>
          <w:kern w:val="36"/>
          <w:sz w:val="32"/>
          <w:szCs w:val="32"/>
        </w:rPr>
      </w:pPr>
      <w:r w:rsidRPr="00C55E5C">
        <w:rPr>
          <w:rFonts w:ascii="TH SarabunPSK" w:eastAsia="Times New Roman" w:hAnsi="TH SarabunPSK" w:cs="TH SarabunPSK"/>
          <w:kern w:val="36"/>
          <w:sz w:val="32"/>
          <w:szCs w:val="32"/>
          <w:cs/>
        </w:rPr>
        <w:tab/>
      </w:r>
      <w:r w:rsidRPr="00C55E5C">
        <w:rPr>
          <w:rFonts w:ascii="TH SarabunPSK" w:eastAsia="Times New Roman" w:hAnsi="TH SarabunPSK" w:cs="TH SarabunPSK"/>
          <w:kern w:val="36"/>
          <w:sz w:val="32"/>
          <w:szCs w:val="32"/>
          <w:cs/>
        </w:rPr>
        <w:tab/>
        <w:t>4.2  แนวทางการ</w:t>
      </w:r>
      <w:r w:rsidR="0035263C">
        <w:rPr>
          <w:rFonts w:ascii="TH SarabunPSK" w:eastAsia="Times New Roman" w:hAnsi="TH SarabunPSK" w:cs="TH SarabunPSK" w:hint="cs"/>
          <w:kern w:val="36"/>
          <w:sz w:val="32"/>
          <w:szCs w:val="32"/>
          <w:cs/>
        </w:rPr>
        <w:t>จัดทำแผน ส่งเสริมการมีส่วนร่วม สนับสนุนหน่วยงานภาครัฐและภาคประชาชน</w:t>
      </w:r>
    </w:p>
    <w:p w:rsidR="00A57114" w:rsidRPr="00C55E5C" w:rsidRDefault="00A57114" w:rsidP="00AD0536">
      <w:pPr>
        <w:tabs>
          <w:tab w:val="left" w:pos="426"/>
          <w:tab w:val="left" w:pos="709"/>
        </w:tabs>
        <w:spacing w:after="0"/>
        <w:rPr>
          <w:rFonts w:ascii="TH SarabunPSK" w:eastAsia="Times New Roman" w:hAnsi="TH SarabunPSK" w:cs="TH SarabunPSK"/>
          <w:kern w:val="36"/>
          <w:sz w:val="32"/>
          <w:szCs w:val="32"/>
        </w:rPr>
      </w:pPr>
      <w:r w:rsidRPr="00C55E5C">
        <w:rPr>
          <w:rFonts w:ascii="TH SarabunPSK" w:eastAsia="Times New Roman" w:hAnsi="TH SarabunPSK" w:cs="TH SarabunPSK"/>
          <w:kern w:val="36"/>
          <w:sz w:val="32"/>
          <w:szCs w:val="32"/>
          <w:cs/>
        </w:rPr>
        <w:tab/>
        <w:t xml:space="preserve">5.  </w:t>
      </w:r>
      <w:r w:rsidRPr="00C55E5C">
        <w:rPr>
          <w:rFonts w:ascii="TH SarabunPSK" w:eastAsia="Times New Roman" w:hAnsi="TH SarabunPSK" w:cs="TH SarabunPSK"/>
          <w:kern w:val="36"/>
          <w:sz w:val="32"/>
          <w:szCs w:val="32"/>
          <w:u w:val="single"/>
          <w:cs/>
        </w:rPr>
        <w:t>ด้าน</w:t>
      </w:r>
      <w:r w:rsidR="0035263C">
        <w:rPr>
          <w:rFonts w:ascii="TH SarabunPSK" w:eastAsia="Times New Roman" w:hAnsi="TH SarabunPSK" w:cs="TH SarabunPSK" w:hint="cs"/>
          <w:kern w:val="36"/>
          <w:sz w:val="32"/>
          <w:szCs w:val="32"/>
          <w:u w:val="single"/>
          <w:cs/>
        </w:rPr>
        <w:t>การศึกษา ศาสนาและวัฒนธรรม</w:t>
      </w:r>
    </w:p>
    <w:p w:rsidR="00A57114" w:rsidRPr="00C55E5C" w:rsidRDefault="00A57114" w:rsidP="00AD0536">
      <w:pPr>
        <w:tabs>
          <w:tab w:val="left" w:pos="426"/>
          <w:tab w:val="left" w:pos="709"/>
        </w:tabs>
        <w:spacing w:after="0"/>
        <w:rPr>
          <w:rFonts w:ascii="TH SarabunPSK" w:eastAsia="Times New Roman" w:hAnsi="TH SarabunPSK" w:cs="TH SarabunPSK"/>
          <w:kern w:val="36"/>
          <w:sz w:val="32"/>
          <w:szCs w:val="32"/>
        </w:rPr>
      </w:pPr>
      <w:r w:rsidRPr="00C55E5C">
        <w:rPr>
          <w:rFonts w:ascii="TH SarabunPSK" w:eastAsia="Times New Roman" w:hAnsi="TH SarabunPSK" w:cs="TH SarabunPSK"/>
          <w:kern w:val="36"/>
          <w:sz w:val="32"/>
          <w:szCs w:val="32"/>
          <w:cs/>
        </w:rPr>
        <w:tab/>
      </w:r>
      <w:r w:rsidRPr="00C55E5C">
        <w:rPr>
          <w:rFonts w:ascii="TH SarabunPSK" w:eastAsia="Times New Roman" w:hAnsi="TH SarabunPSK" w:cs="TH SarabunPSK"/>
          <w:kern w:val="36"/>
          <w:sz w:val="32"/>
          <w:szCs w:val="32"/>
          <w:cs/>
        </w:rPr>
        <w:tab/>
        <w:t>5.1  แนวทาง</w:t>
      </w:r>
      <w:r w:rsidR="0035263C">
        <w:rPr>
          <w:rFonts w:ascii="TH SarabunPSK" w:eastAsia="Times New Roman" w:hAnsi="TH SarabunPSK" w:cs="TH SarabunPSK" w:hint="cs"/>
          <w:kern w:val="36"/>
          <w:sz w:val="32"/>
          <w:szCs w:val="32"/>
          <w:cs/>
        </w:rPr>
        <w:t>ส่งเสริมและสนับสนุนการศึกษาทั้งในระบบและนอกระบบพร้อมสู่ประชาคมอาเซียน</w:t>
      </w:r>
    </w:p>
    <w:p w:rsidR="00A57114" w:rsidRPr="00C55E5C" w:rsidRDefault="00A57114" w:rsidP="00AD0536">
      <w:pPr>
        <w:tabs>
          <w:tab w:val="left" w:pos="426"/>
          <w:tab w:val="left" w:pos="709"/>
        </w:tabs>
        <w:spacing w:after="0"/>
        <w:rPr>
          <w:rFonts w:ascii="TH SarabunPSK" w:eastAsia="Times New Roman" w:hAnsi="TH SarabunPSK" w:cs="TH SarabunPSK"/>
          <w:kern w:val="36"/>
          <w:sz w:val="32"/>
          <w:szCs w:val="32"/>
        </w:rPr>
      </w:pPr>
      <w:r w:rsidRPr="00C55E5C">
        <w:rPr>
          <w:rFonts w:ascii="TH SarabunPSK" w:eastAsia="Times New Roman" w:hAnsi="TH SarabunPSK" w:cs="TH SarabunPSK"/>
          <w:kern w:val="36"/>
          <w:sz w:val="32"/>
          <w:szCs w:val="32"/>
          <w:cs/>
        </w:rPr>
        <w:tab/>
      </w:r>
      <w:r w:rsidRPr="00C55E5C">
        <w:rPr>
          <w:rFonts w:ascii="TH SarabunPSK" w:eastAsia="Times New Roman" w:hAnsi="TH SarabunPSK" w:cs="TH SarabunPSK"/>
          <w:kern w:val="36"/>
          <w:sz w:val="32"/>
          <w:szCs w:val="32"/>
          <w:cs/>
        </w:rPr>
        <w:tab/>
        <w:t>5.2  แนวทาง</w:t>
      </w:r>
      <w:r w:rsidR="0035263C">
        <w:rPr>
          <w:rFonts w:ascii="TH SarabunPSK" w:eastAsia="Times New Roman" w:hAnsi="TH SarabunPSK" w:cs="TH SarabunPSK" w:hint="cs"/>
          <w:kern w:val="36"/>
          <w:sz w:val="32"/>
          <w:szCs w:val="32"/>
          <w:cs/>
        </w:rPr>
        <w:t>การทำนุบำรุงการศาสนา สืบสานศิลปวัฒนธรรม งานประเพณีและภูมิปัญญาท้องถิ่น</w:t>
      </w:r>
    </w:p>
    <w:p w:rsidR="0057314E" w:rsidRPr="00C55E5C" w:rsidRDefault="00A57114" w:rsidP="00AD0536">
      <w:pPr>
        <w:tabs>
          <w:tab w:val="left" w:pos="426"/>
          <w:tab w:val="left" w:pos="709"/>
        </w:tabs>
        <w:spacing w:after="0"/>
        <w:rPr>
          <w:rFonts w:ascii="TH SarabunPSK" w:eastAsia="Times New Roman" w:hAnsi="TH SarabunPSK" w:cs="TH SarabunPSK"/>
          <w:kern w:val="36"/>
          <w:sz w:val="32"/>
          <w:szCs w:val="32"/>
        </w:rPr>
      </w:pPr>
      <w:r w:rsidRPr="00C55E5C">
        <w:rPr>
          <w:rFonts w:ascii="TH SarabunPSK" w:eastAsia="Times New Roman" w:hAnsi="TH SarabunPSK" w:cs="TH SarabunPSK"/>
          <w:kern w:val="36"/>
          <w:sz w:val="32"/>
          <w:szCs w:val="32"/>
          <w:cs/>
        </w:rPr>
        <w:tab/>
      </w:r>
      <w:r w:rsidRPr="00C55E5C">
        <w:rPr>
          <w:rFonts w:ascii="TH SarabunPSK" w:eastAsia="Times New Roman" w:hAnsi="TH SarabunPSK" w:cs="TH SarabunPSK"/>
          <w:kern w:val="36"/>
          <w:sz w:val="32"/>
          <w:szCs w:val="32"/>
          <w:cs/>
        </w:rPr>
        <w:tab/>
      </w:r>
    </w:p>
    <w:p w:rsidR="006965F3" w:rsidRPr="00C55E5C" w:rsidRDefault="00A57114" w:rsidP="0035263C">
      <w:pPr>
        <w:tabs>
          <w:tab w:val="left" w:pos="426"/>
          <w:tab w:val="left" w:pos="709"/>
        </w:tabs>
        <w:spacing w:after="0"/>
        <w:rPr>
          <w:rFonts w:ascii="TH SarabunPSK" w:eastAsia="Times New Roman" w:hAnsi="TH SarabunPSK" w:cs="TH SarabunPSK"/>
          <w:kern w:val="36"/>
          <w:sz w:val="32"/>
          <w:szCs w:val="32"/>
        </w:rPr>
      </w:pPr>
      <w:r w:rsidRPr="00C55E5C">
        <w:rPr>
          <w:rFonts w:ascii="TH SarabunPSK" w:eastAsia="Times New Roman" w:hAnsi="TH SarabunPSK" w:cs="TH SarabunPSK"/>
          <w:kern w:val="36"/>
          <w:sz w:val="32"/>
          <w:szCs w:val="32"/>
          <w:cs/>
        </w:rPr>
        <w:tab/>
      </w:r>
    </w:p>
    <w:p w:rsidR="006F7965" w:rsidRPr="00C55E5C" w:rsidRDefault="006F7965" w:rsidP="00AD0536">
      <w:pPr>
        <w:tabs>
          <w:tab w:val="left" w:pos="426"/>
          <w:tab w:val="left" w:pos="709"/>
        </w:tabs>
        <w:spacing w:after="0"/>
        <w:rPr>
          <w:rFonts w:ascii="TH SarabunPSK" w:eastAsia="Times New Roman" w:hAnsi="TH SarabunPSK" w:cs="TH SarabunPSK"/>
          <w:kern w:val="36"/>
          <w:sz w:val="32"/>
          <w:szCs w:val="32"/>
        </w:rPr>
      </w:pPr>
    </w:p>
    <w:p w:rsidR="006F7965" w:rsidRPr="00C55E5C" w:rsidRDefault="006F7965" w:rsidP="00AD0536">
      <w:pPr>
        <w:tabs>
          <w:tab w:val="left" w:pos="426"/>
          <w:tab w:val="left" w:pos="709"/>
        </w:tabs>
        <w:spacing w:after="0"/>
        <w:rPr>
          <w:rFonts w:ascii="TH SarabunPSK" w:eastAsia="Times New Roman" w:hAnsi="TH SarabunPSK" w:cs="TH SarabunPSK"/>
          <w:kern w:val="36"/>
          <w:sz w:val="32"/>
          <w:szCs w:val="32"/>
        </w:rPr>
      </w:pPr>
    </w:p>
    <w:p w:rsidR="006F7965" w:rsidRPr="00C55E5C" w:rsidRDefault="006F7965" w:rsidP="00AD0536">
      <w:pPr>
        <w:tabs>
          <w:tab w:val="left" w:pos="426"/>
          <w:tab w:val="left" w:pos="709"/>
        </w:tabs>
        <w:spacing w:after="0"/>
        <w:rPr>
          <w:rFonts w:ascii="TH SarabunPSK" w:eastAsia="Times New Roman" w:hAnsi="TH SarabunPSK" w:cs="TH SarabunPSK"/>
          <w:kern w:val="36"/>
          <w:sz w:val="32"/>
          <w:szCs w:val="32"/>
        </w:rPr>
      </w:pPr>
    </w:p>
    <w:p w:rsidR="006F7965" w:rsidRPr="00C55E5C" w:rsidRDefault="006F7965" w:rsidP="00AD0536">
      <w:pPr>
        <w:tabs>
          <w:tab w:val="left" w:pos="426"/>
          <w:tab w:val="left" w:pos="709"/>
        </w:tabs>
        <w:spacing w:after="0"/>
        <w:rPr>
          <w:rFonts w:ascii="TH SarabunPSK" w:eastAsia="Times New Roman" w:hAnsi="TH SarabunPSK" w:cs="TH SarabunPSK"/>
          <w:kern w:val="36"/>
          <w:sz w:val="32"/>
          <w:szCs w:val="32"/>
        </w:rPr>
      </w:pPr>
    </w:p>
    <w:p w:rsidR="00B95EF9" w:rsidRDefault="00B95EF9" w:rsidP="00B95EF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การติดตามและประเมินผลแผนพัฒนาท้องถิ่น</w:t>
      </w:r>
    </w:p>
    <w:p w:rsidR="00B95EF9" w:rsidRPr="00B95EF9" w:rsidRDefault="00B95EF9" w:rsidP="00B95EF9">
      <w:pPr>
        <w:spacing w:after="0"/>
        <w:rPr>
          <w:rFonts w:ascii="TH SarabunPSK" w:hAnsi="TH SarabunPSK" w:cs="TH SarabunPSK"/>
          <w:sz w:val="32"/>
          <w:szCs w:val="32"/>
        </w:rPr>
      </w:pPr>
      <w:r w:rsidRPr="00B95EF9">
        <w:rPr>
          <w:rFonts w:ascii="TH SarabunPSK" w:hAnsi="TH SarabunPSK" w:cs="TH SarabunPSK" w:hint="cs"/>
          <w:b/>
          <w:bCs/>
          <w:sz w:val="32"/>
          <w:szCs w:val="32"/>
          <w:cs/>
        </w:rPr>
        <w:t>แบบที่ 1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B95EF9">
        <w:rPr>
          <w:rFonts w:ascii="TH SarabunPSK" w:hAnsi="TH SarabunPSK" w:cs="TH SarabunPSK"/>
          <w:sz w:val="32"/>
          <w:szCs w:val="32"/>
          <w:cs/>
        </w:rPr>
        <w:t>เป็นแบบประเมินตนเองในการจัดทำแผนยุทธศาสตร์ขององค์กรปกครองส่วนท้องถิ่น โดยจะทำการประเมินและรายงานทุก ๆ ครั้ง หลังจากที่องค์กรปกครองส่วนท้องถิ่นได้ประกาศใช้แผนยุทธศาสตร์การพัฒนาแล้ว</w:t>
      </w:r>
    </w:p>
    <w:p w:rsidR="00B95EF9" w:rsidRPr="00C55E5C" w:rsidRDefault="0090281B" w:rsidP="00B95EF9">
      <w:pPr>
        <w:pStyle w:val="21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w:pict>
          <v:line id="_x0000_s1039" style="position:absolute;left:0;text-align:left;z-index:251662336" from="0,8.6pt" to="468pt,8.6pt" strokeweight="1.5pt"/>
        </w:pict>
      </w:r>
    </w:p>
    <w:p w:rsidR="00B95EF9" w:rsidRPr="00C55E5C" w:rsidRDefault="0090281B" w:rsidP="00B95EF9">
      <w:pPr>
        <w:pStyle w:val="21"/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  <w:noProof/>
        </w:rPr>
        <w:pict>
          <v:line id="_x0000_s1040" style="position:absolute;left:0;text-align:left;z-index:251663360" from="121.5pt,16.35pt" to="463.5pt,16.35pt">
            <v:stroke dashstyle="1 1"/>
          </v:line>
        </w:pict>
      </w:r>
      <w:r w:rsidR="00B95EF9" w:rsidRPr="00C55E5C">
        <w:rPr>
          <w:rFonts w:ascii="TH SarabunPSK" w:hAnsi="TH SarabunPSK" w:cs="TH SarabunPSK"/>
          <w:cs/>
        </w:rPr>
        <w:t>ชื่อองค์กรปกครองส่วนท้องถิ่น</w:t>
      </w:r>
      <w:r w:rsidR="00B95EF9" w:rsidRPr="00C55E5C">
        <w:rPr>
          <w:rFonts w:ascii="TH SarabunPSK" w:hAnsi="TH SarabunPSK" w:cs="TH SarabunPSK"/>
          <w:cs/>
        </w:rPr>
        <w:tab/>
        <w:t xml:space="preserve">  องค์การบริหารส่วนตำบลนาขา  อำเภอหลังสวน  จังหวัดชุมพร</w:t>
      </w:r>
    </w:p>
    <w:p w:rsidR="00B95EF9" w:rsidRPr="00C55E5C" w:rsidRDefault="00B95EF9" w:rsidP="00B95EF9">
      <w:pPr>
        <w:pStyle w:val="21"/>
        <w:rPr>
          <w:rFonts w:ascii="TH SarabunPSK" w:hAnsi="TH SarabunPSK" w:cs="TH SarabunPSK"/>
          <w:sz w:val="10"/>
          <w:szCs w:val="10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768"/>
        <w:gridCol w:w="1620"/>
        <w:gridCol w:w="1440"/>
      </w:tblGrid>
      <w:tr w:rsidR="00B95EF9" w:rsidRPr="00C55E5C" w:rsidTr="007C3B7E">
        <w:tc>
          <w:tcPr>
            <w:tcW w:w="6768" w:type="dxa"/>
            <w:vAlign w:val="center"/>
          </w:tcPr>
          <w:p w:rsidR="00B95EF9" w:rsidRPr="00C55E5C" w:rsidRDefault="00B95EF9" w:rsidP="007C3B7E">
            <w:pPr>
              <w:pStyle w:val="21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55E5C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ประเด็นการประเมิน</w:t>
            </w:r>
          </w:p>
        </w:tc>
        <w:tc>
          <w:tcPr>
            <w:tcW w:w="1620" w:type="dxa"/>
            <w:vAlign w:val="center"/>
          </w:tcPr>
          <w:p w:rsidR="00B95EF9" w:rsidRPr="00C55E5C" w:rsidRDefault="00B95EF9" w:rsidP="007C3B7E">
            <w:pPr>
              <w:pStyle w:val="21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55E5C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มี</w:t>
            </w:r>
          </w:p>
          <w:p w:rsidR="00B95EF9" w:rsidRPr="00C55E5C" w:rsidRDefault="00B95EF9" w:rsidP="007C3B7E">
            <w:pPr>
              <w:pStyle w:val="21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55E5C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การดำเนินงาน</w:t>
            </w:r>
          </w:p>
        </w:tc>
        <w:tc>
          <w:tcPr>
            <w:tcW w:w="1440" w:type="dxa"/>
            <w:vAlign w:val="center"/>
          </w:tcPr>
          <w:p w:rsidR="00B95EF9" w:rsidRPr="00C55E5C" w:rsidRDefault="00B95EF9" w:rsidP="007C3B7E">
            <w:pPr>
              <w:pStyle w:val="21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55E5C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ไม่มี</w:t>
            </w:r>
          </w:p>
          <w:p w:rsidR="00B95EF9" w:rsidRPr="00C55E5C" w:rsidRDefault="00B95EF9" w:rsidP="007C3B7E">
            <w:pPr>
              <w:pStyle w:val="21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55E5C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การดำเนินงาน</w:t>
            </w:r>
          </w:p>
        </w:tc>
      </w:tr>
      <w:tr w:rsidR="00B95EF9" w:rsidRPr="00C55E5C" w:rsidTr="007C3B7E">
        <w:tc>
          <w:tcPr>
            <w:tcW w:w="6768" w:type="dxa"/>
          </w:tcPr>
          <w:p w:rsidR="00B95EF9" w:rsidRPr="00C55E5C" w:rsidRDefault="00B95EF9" w:rsidP="007C3B7E">
            <w:pPr>
              <w:pStyle w:val="21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C55E5C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ส่วนที่  1  คณะกรรมการพัฒนาท้องถิ่น</w:t>
            </w:r>
          </w:p>
        </w:tc>
        <w:tc>
          <w:tcPr>
            <w:tcW w:w="1620" w:type="dxa"/>
          </w:tcPr>
          <w:p w:rsidR="00B95EF9" w:rsidRPr="00C55E5C" w:rsidRDefault="00B95EF9" w:rsidP="007C3B7E">
            <w:pPr>
              <w:pStyle w:val="21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440" w:type="dxa"/>
          </w:tcPr>
          <w:p w:rsidR="00B95EF9" w:rsidRPr="00C55E5C" w:rsidRDefault="00B95EF9" w:rsidP="007C3B7E">
            <w:pPr>
              <w:pStyle w:val="21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B95EF9" w:rsidRPr="00C55E5C" w:rsidTr="007C3B7E">
        <w:tc>
          <w:tcPr>
            <w:tcW w:w="6768" w:type="dxa"/>
          </w:tcPr>
          <w:p w:rsidR="00B95EF9" w:rsidRPr="00C55E5C" w:rsidRDefault="00B95EF9" w:rsidP="007C3B7E">
            <w:pPr>
              <w:pStyle w:val="21"/>
              <w:rPr>
                <w:rFonts w:ascii="TH SarabunPSK" w:hAnsi="TH SarabunPSK" w:cs="TH SarabunPSK"/>
                <w:sz w:val="30"/>
                <w:szCs w:val="30"/>
              </w:rPr>
            </w:pPr>
            <w:r w:rsidRPr="00C55E5C">
              <w:rPr>
                <w:rFonts w:ascii="TH SarabunPSK" w:hAnsi="TH SarabunPSK" w:cs="TH SarabunPSK"/>
                <w:sz w:val="30"/>
                <w:szCs w:val="30"/>
                <w:cs/>
              </w:rPr>
              <w:t>1.  มีการจัดตั้งคณะกรรมการพัฒนาท้องถิ่นเพื่อจัดทำแผนพัฒนาท้องถิ่น</w:t>
            </w:r>
          </w:p>
        </w:tc>
        <w:tc>
          <w:tcPr>
            <w:tcW w:w="1620" w:type="dxa"/>
          </w:tcPr>
          <w:p w:rsidR="00B95EF9" w:rsidRPr="00C55E5C" w:rsidRDefault="00B95EF9" w:rsidP="007C3B7E">
            <w:pPr>
              <w:pStyle w:val="21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C55E5C">
              <w:rPr>
                <w:rFonts w:ascii="TH SarabunPSK" w:hAnsi="TH SarabunPSK" w:cs="TH SarabunPSK"/>
                <w:sz w:val="30"/>
                <w:szCs w:val="30"/>
              </w:rPr>
              <w:sym w:font="Wingdings" w:char="F0FC"/>
            </w:r>
          </w:p>
        </w:tc>
        <w:tc>
          <w:tcPr>
            <w:tcW w:w="1440" w:type="dxa"/>
          </w:tcPr>
          <w:p w:rsidR="00B95EF9" w:rsidRPr="00C55E5C" w:rsidRDefault="00B95EF9" w:rsidP="007C3B7E">
            <w:pPr>
              <w:pStyle w:val="21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B95EF9" w:rsidRPr="00C55E5C" w:rsidTr="007C3B7E">
        <w:tc>
          <w:tcPr>
            <w:tcW w:w="6768" w:type="dxa"/>
          </w:tcPr>
          <w:p w:rsidR="00B95EF9" w:rsidRPr="00C55E5C" w:rsidRDefault="00B95EF9" w:rsidP="007C3B7E">
            <w:pPr>
              <w:pStyle w:val="21"/>
              <w:rPr>
                <w:rFonts w:ascii="TH SarabunPSK" w:hAnsi="TH SarabunPSK" w:cs="TH SarabunPSK"/>
                <w:sz w:val="30"/>
                <w:szCs w:val="30"/>
              </w:rPr>
            </w:pPr>
            <w:r w:rsidRPr="00C55E5C">
              <w:rPr>
                <w:rFonts w:ascii="TH SarabunPSK" w:hAnsi="TH SarabunPSK" w:cs="TH SarabunPSK"/>
                <w:sz w:val="30"/>
                <w:szCs w:val="30"/>
                <w:cs/>
              </w:rPr>
              <w:t>2.  มีการจัดประชุมคณะกรรมการพัฒนาท้องถิ่นเพื่อจัดทำแผนพัฒนาท้องถิ่น</w:t>
            </w:r>
          </w:p>
        </w:tc>
        <w:tc>
          <w:tcPr>
            <w:tcW w:w="1620" w:type="dxa"/>
          </w:tcPr>
          <w:p w:rsidR="00B95EF9" w:rsidRPr="00C55E5C" w:rsidRDefault="00B95EF9" w:rsidP="007C3B7E">
            <w:pPr>
              <w:pStyle w:val="21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C55E5C">
              <w:rPr>
                <w:rFonts w:ascii="TH SarabunPSK" w:hAnsi="TH SarabunPSK" w:cs="TH SarabunPSK"/>
                <w:sz w:val="30"/>
                <w:szCs w:val="30"/>
              </w:rPr>
              <w:sym w:font="Wingdings" w:char="F0FC"/>
            </w:r>
          </w:p>
        </w:tc>
        <w:tc>
          <w:tcPr>
            <w:tcW w:w="1440" w:type="dxa"/>
          </w:tcPr>
          <w:p w:rsidR="00B95EF9" w:rsidRPr="00C55E5C" w:rsidRDefault="00B95EF9" w:rsidP="007C3B7E">
            <w:pPr>
              <w:pStyle w:val="21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B95EF9" w:rsidRPr="00C55E5C" w:rsidTr="007C3B7E">
        <w:tc>
          <w:tcPr>
            <w:tcW w:w="6768" w:type="dxa"/>
          </w:tcPr>
          <w:p w:rsidR="00B95EF9" w:rsidRPr="00C55E5C" w:rsidRDefault="00B95EF9" w:rsidP="007C3B7E">
            <w:pPr>
              <w:pStyle w:val="21"/>
              <w:rPr>
                <w:rFonts w:ascii="TH SarabunPSK" w:hAnsi="TH SarabunPSK" w:cs="TH SarabunPSK"/>
                <w:sz w:val="30"/>
                <w:szCs w:val="30"/>
              </w:rPr>
            </w:pPr>
            <w:r w:rsidRPr="00C55E5C">
              <w:rPr>
                <w:rFonts w:ascii="TH SarabunPSK" w:hAnsi="TH SarabunPSK" w:cs="TH SarabunPSK"/>
                <w:sz w:val="30"/>
                <w:szCs w:val="30"/>
                <w:cs/>
              </w:rPr>
              <w:t>3.  มีการจัดประชุมอย่างต่อเนื่องสม่ำเสมอ</w:t>
            </w:r>
          </w:p>
        </w:tc>
        <w:tc>
          <w:tcPr>
            <w:tcW w:w="1620" w:type="dxa"/>
          </w:tcPr>
          <w:p w:rsidR="00B95EF9" w:rsidRPr="00C55E5C" w:rsidRDefault="00B95EF9" w:rsidP="007C3B7E">
            <w:pPr>
              <w:pStyle w:val="21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C55E5C">
              <w:rPr>
                <w:rFonts w:ascii="TH SarabunPSK" w:hAnsi="TH SarabunPSK" w:cs="TH SarabunPSK"/>
                <w:sz w:val="30"/>
                <w:szCs w:val="30"/>
              </w:rPr>
              <w:sym w:font="Wingdings" w:char="F0FC"/>
            </w:r>
          </w:p>
        </w:tc>
        <w:tc>
          <w:tcPr>
            <w:tcW w:w="1440" w:type="dxa"/>
          </w:tcPr>
          <w:p w:rsidR="00B95EF9" w:rsidRPr="00C55E5C" w:rsidRDefault="00B95EF9" w:rsidP="007C3B7E">
            <w:pPr>
              <w:pStyle w:val="21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B95EF9" w:rsidRPr="00C55E5C" w:rsidTr="007C3B7E">
        <w:tc>
          <w:tcPr>
            <w:tcW w:w="6768" w:type="dxa"/>
          </w:tcPr>
          <w:p w:rsidR="00B95EF9" w:rsidRPr="00C55E5C" w:rsidRDefault="00B95EF9" w:rsidP="007C3B7E">
            <w:pPr>
              <w:pStyle w:val="21"/>
              <w:rPr>
                <w:rFonts w:ascii="TH SarabunPSK" w:hAnsi="TH SarabunPSK" w:cs="TH SarabunPSK"/>
                <w:sz w:val="30"/>
                <w:szCs w:val="30"/>
              </w:rPr>
            </w:pPr>
            <w:r w:rsidRPr="00C55E5C">
              <w:rPr>
                <w:rFonts w:ascii="TH SarabunPSK" w:hAnsi="TH SarabunPSK" w:cs="TH SarabunPSK"/>
                <w:sz w:val="30"/>
                <w:szCs w:val="30"/>
                <w:cs/>
              </w:rPr>
              <w:t>4.  มีการจัดตั้งคณะกรรมการสนับสนุนการจัดทำแผนพัฒนาท้องถิ่น</w:t>
            </w:r>
          </w:p>
        </w:tc>
        <w:tc>
          <w:tcPr>
            <w:tcW w:w="1620" w:type="dxa"/>
          </w:tcPr>
          <w:p w:rsidR="00B95EF9" w:rsidRPr="00C55E5C" w:rsidRDefault="00B95EF9" w:rsidP="007C3B7E">
            <w:pPr>
              <w:pStyle w:val="21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C55E5C">
              <w:rPr>
                <w:rFonts w:ascii="TH SarabunPSK" w:hAnsi="TH SarabunPSK" w:cs="TH SarabunPSK"/>
                <w:sz w:val="30"/>
                <w:szCs w:val="30"/>
              </w:rPr>
              <w:sym w:font="Wingdings" w:char="F0FC"/>
            </w:r>
          </w:p>
        </w:tc>
        <w:tc>
          <w:tcPr>
            <w:tcW w:w="1440" w:type="dxa"/>
          </w:tcPr>
          <w:p w:rsidR="00B95EF9" w:rsidRPr="00C55E5C" w:rsidRDefault="00B95EF9" w:rsidP="007C3B7E">
            <w:pPr>
              <w:pStyle w:val="21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B95EF9" w:rsidRPr="00C55E5C" w:rsidTr="007C3B7E">
        <w:tc>
          <w:tcPr>
            <w:tcW w:w="6768" w:type="dxa"/>
          </w:tcPr>
          <w:p w:rsidR="00B95EF9" w:rsidRPr="00C55E5C" w:rsidRDefault="00B95EF9" w:rsidP="007C3B7E">
            <w:pPr>
              <w:pStyle w:val="21"/>
              <w:rPr>
                <w:rFonts w:ascii="TH SarabunPSK" w:hAnsi="TH SarabunPSK" w:cs="TH SarabunPSK"/>
                <w:sz w:val="30"/>
                <w:szCs w:val="30"/>
              </w:rPr>
            </w:pPr>
            <w:r w:rsidRPr="00C55E5C">
              <w:rPr>
                <w:rFonts w:ascii="TH SarabunPSK" w:hAnsi="TH SarabunPSK" w:cs="TH SarabunPSK"/>
                <w:sz w:val="30"/>
                <w:szCs w:val="30"/>
                <w:cs/>
              </w:rPr>
              <w:t>5.  มีการจัดประชุมคณะกรรมการสนับสนุนการจัดทำแผนพัฒนาท้องถิ่น</w:t>
            </w:r>
          </w:p>
        </w:tc>
        <w:tc>
          <w:tcPr>
            <w:tcW w:w="1620" w:type="dxa"/>
          </w:tcPr>
          <w:p w:rsidR="00B95EF9" w:rsidRPr="00C55E5C" w:rsidRDefault="00B95EF9" w:rsidP="007C3B7E">
            <w:pPr>
              <w:pStyle w:val="21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C55E5C">
              <w:rPr>
                <w:rFonts w:ascii="TH SarabunPSK" w:hAnsi="TH SarabunPSK" w:cs="TH SarabunPSK"/>
                <w:sz w:val="30"/>
                <w:szCs w:val="30"/>
              </w:rPr>
              <w:sym w:font="Wingdings" w:char="F0FC"/>
            </w:r>
          </w:p>
        </w:tc>
        <w:tc>
          <w:tcPr>
            <w:tcW w:w="1440" w:type="dxa"/>
          </w:tcPr>
          <w:p w:rsidR="00B95EF9" w:rsidRPr="00C55E5C" w:rsidRDefault="00B95EF9" w:rsidP="007C3B7E">
            <w:pPr>
              <w:pStyle w:val="21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B95EF9" w:rsidRPr="00C55E5C" w:rsidTr="007C3B7E">
        <w:tc>
          <w:tcPr>
            <w:tcW w:w="6768" w:type="dxa"/>
          </w:tcPr>
          <w:p w:rsidR="00B95EF9" w:rsidRPr="00C55E5C" w:rsidRDefault="00B95EF9" w:rsidP="007C3B7E">
            <w:pPr>
              <w:pStyle w:val="21"/>
              <w:rPr>
                <w:rFonts w:ascii="TH SarabunPSK" w:hAnsi="TH SarabunPSK" w:cs="TH SarabunPSK"/>
                <w:sz w:val="30"/>
                <w:szCs w:val="30"/>
              </w:rPr>
            </w:pPr>
            <w:r w:rsidRPr="00C55E5C">
              <w:rPr>
                <w:rFonts w:ascii="TH SarabunPSK" w:hAnsi="TH SarabunPSK" w:cs="TH SarabunPSK"/>
                <w:sz w:val="30"/>
                <w:szCs w:val="30"/>
                <w:cs/>
              </w:rPr>
              <w:t>6.  มีคณะกรรมการพัฒนาท้องถิ่นและประชาคมท้องถิ่นพิจารณาร่างแผน</w:t>
            </w:r>
          </w:p>
          <w:p w:rsidR="00B95EF9" w:rsidRPr="00C55E5C" w:rsidRDefault="00B95EF9" w:rsidP="007C3B7E">
            <w:pPr>
              <w:pStyle w:val="21"/>
              <w:rPr>
                <w:rFonts w:ascii="TH SarabunPSK" w:hAnsi="TH SarabunPSK" w:cs="TH SarabunPSK"/>
                <w:sz w:val="30"/>
                <w:szCs w:val="30"/>
              </w:rPr>
            </w:pPr>
            <w:r w:rsidRPr="00C55E5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 ยุทธศาสตร์การพัฒนา</w:t>
            </w:r>
          </w:p>
        </w:tc>
        <w:tc>
          <w:tcPr>
            <w:tcW w:w="1620" w:type="dxa"/>
          </w:tcPr>
          <w:p w:rsidR="00B95EF9" w:rsidRPr="00C55E5C" w:rsidRDefault="00B95EF9" w:rsidP="007C3B7E">
            <w:pPr>
              <w:pStyle w:val="21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C55E5C">
              <w:rPr>
                <w:rFonts w:ascii="TH SarabunPSK" w:hAnsi="TH SarabunPSK" w:cs="TH SarabunPSK"/>
                <w:sz w:val="30"/>
                <w:szCs w:val="30"/>
              </w:rPr>
              <w:sym w:font="Wingdings" w:char="F0FC"/>
            </w:r>
          </w:p>
        </w:tc>
        <w:tc>
          <w:tcPr>
            <w:tcW w:w="1440" w:type="dxa"/>
          </w:tcPr>
          <w:p w:rsidR="00B95EF9" w:rsidRPr="00C55E5C" w:rsidRDefault="00B95EF9" w:rsidP="007C3B7E">
            <w:pPr>
              <w:pStyle w:val="21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B95EF9" w:rsidRPr="00C55E5C" w:rsidTr="007C3B7E">
        <w:tc>
          <w:tcPr>
            <w:tcW w:w="6768" w:type="dxa"/>
          </w:tcPr>
          <w:p w:rsidR="00B95EF9" w:rsidRPr="00C55E5C" w:rsidRDefault="00B95EF9" w:rsidP="007C3B7E">
            <w:pPr>
              <w:pStyle w:val="21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55E5C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ส่วนที่  2  การจัดทำแผนการพัฒนาท้องถิ่น</w:t>
            </w:r>
          </w:p>
        </w:tc>
        <w:tc>
          <w:tcPr>
            <w:tcW w:w="1620" w:type="dxa"/>
          </w:tcPr>
          <w:p w:rsidR="00B95EF9" w:rsidRPr="00C55E5C" w:rsidRDefault="00B95EF9" w:rsidP="007C3B7E">
            <w:pPr>
              <w:pStyle w:val="21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440" w:type="dxa"/>
          </w:tcPr>
          <w:p w:rsidR="00B95EF9" w:rsidRPr="00C55E5C" w:rsidRDefault="00B95EF9" w:rsidP="007C3B7E">
            <w:pPr>
              <w:pStyle w:val="21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B95EF9" w:rsidRPr="00C55E5C" w:rsidTr="007C3B7E">
        <w:tc>
          <w:tcPr>
            <w:tcW w:w="6768" w:type="dxa"/>
          </w:tcPr>
          <w:p w:rsidR="00B95EF9" w:rsidRPr="00C55E5C" w:rsidRDefault="00B95EF9" w:rsidP="007C3B7E">
            <w:pPr>
              <w:pStyle w:val="21"/>
              <w:rPr>
                <w:rFonts w:ascii="TH SarabunPSK" w:hAnsi="TH SarabunPSK" w:cs="TH SarabunPSK"/>
                <w:sz w:val="30"/>
                <w:szCs w:val="30"/>
              </w:rPr>
            </w:pPr>
            <w:r w:rsidRPr="00C55E5C">
              <w:rPr>
                <w:rFonts w:ascii="TH SarabunPSK" w:hAnsi="TH SarabunPSK" w:cs="TH SarabunPSK"/>
                <w:sz w:val="30"/>
                <w:szCs w:val="30"/>
                <w:cs/>
              </w:rPr>
              <w:t>7.  มีการรวบรวมข้อมูลและปัญหาสำคัญของท้องถิ่นมาจัดทำฐานข้อมูล</w:t>
            </w:r>
          </w:p>
        </w:tc>
        <w:tc>
          <w:tcPr>
            <w:tcW w:w="1620" w:type="dxa"/>
          </w:tcPr>
          <w:p w:rsidR="00B95EF9" w:rsidRPr="00C55E5C" w:rsidRDefault="00B95EF9" w:rsidP="007C3B7E">
            <w:pPr>
              <w:pStyle w:val="21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C55E5C">
              <w:rPr>
                <w:rFonts w:ascii="TH SarabunPSK" w:hAnsi="TH SarabunPSK" w:cs="TH SarabunPSK"/>
                <w:sz w:val="30"/>
                <w:szCs w:val="30"/>
              </w:rPr>
              <w:sym w:font="Wingdings" w:char="F0FC"/>
            </w:r>
          </w:p>
        </w:tc>
        <w:tc>
          <w:tcPr>
            <w:tcW w:w="1440" w:type="dxa"/>
          </w:tcPr>
          <w:p w:rsidR="00B95EF9" w:rsidRPr="00C55E5C" w:rsidRDefault="00B95EF9" w:rsidP="007C3B7E">
            <w:pPr>
              <w:pStyle w:val="21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B95EF9" w:rsidRPr="00C55E5C" w:rsidTr="007C3B7E">
        <w:tc>
          <w:tcPr>
            <w:tcW w:w="6768" w:type="dxa"/>
          </w:tcPr>
          <w:p w:rsidR="00B95EF9" w:rsidRPr="00C55E5C" w:rsidRDefault="00B95EF9" w:rsidP="007C3B7E">
            <w:pPr>
              <w:pStyle w:val="21"/>
              <w:rPr>
                <w:rFonts w:ascii="TH SarabunPSK" w:hAnsi="TH SarabunPSK" w:cs="TH SarabunPSK"/>
                <w:sz w:val="30"/>
                <w:szCs w:val="30"/>
              </w:rPr>
            </w:pPr>
            <w:r w:rsidRPr="00C55E5C">
              <w:rPr>
                <w:rFonts w:ascii="TH SarabunPSK" w:hAnsi="TH SarabunPSK" w:cs="TH SarabunPSK"/>
                <w:sz w:val="30"/>
                <w:szCs w:val="30"/>
                <w:cs/>
              </w:rPr>
              <w:t>8.  มีการเปิดโอกาสให้ประชาชนเข้ามามีส่วนร่วมในการจัดทำแผน</w:t>
            </w:r>
          </w:p>
        </w:tc>
        <w:tc>
          <w:tcPr>
            <w:tcW w:w="1620" w:type="dxa"/>
          </w:tcPr>
          <w:p w:rsidR="00B95EF9" w:rsidRPr="00C55E5C" w:rsidRDefault="00B95EF9" w:rsidP="007C3B7E">
            <w:pPr>
              <w:pStyle w:val="21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C55E5C">
              <w:rPr>
                <w:rFonts w:ascii="TH SarabunPSK" w:hAnsi="TH SarabunPSK" w:cs="TH SarabunPSK"/>
                <w:sz w:val="30"/>
                <w:szCs w:val="30"/>
              </w:rPr>
              <w:sym w:font="Wingdings" w:char="F0FC"/>
            </w:r>
          </w:p>
        </w:tc>
        <w:tc>
          <w:tcPr>
            <w:tcW w:w="1440" w:type="dxa"/>
          </w:tcPr>
          <w:p w:rsidR="00B95EF9" w:rsidRPr="00C55E5C" w:rsidRDefault="00B95EF9" w:rsidP="007C3B7E">
            <w:pPr>
              <w:pStyle w:val="21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B95EF9" w:rsidRPr="00C55E5C" w:rsidTr="007C3B7E">
        <w:tc>
          <w:tcPr>
            <w:tcW w:w="6768" w:type="dxa"/>
          </w:tcPr>
          <w:p w:rsidR="00B95EF9" w:rsidRPr="00C55E5C" w:rsidRDefault="00B95EF9" w:rsidP="007C3B7E">
            <w:pPr>
              <w:pStyle w:val="21"/>
              <w:rPr>
                <w:rFonts w:ascii="TH SarabunPSK" w:hAnsi="TH SarabunPSK" w:cs="TH SarabunPSK"/>
                <w:sz w:val="30"/>
                <w:szCs w:val="30"/>
              </w:rPr>
            </w:pPr>
            <w:r w:rsidRPr="00C55E5C">
              <w:rPr>
                <w:rFonts w:ascii="TH SarabunPSK" w:hAnsi="TH SarabunPSK" w:cs="TH SarabunPSK"/>
                <w:sz w:val="30"/>
                <w:szCs w:val="30"/>
                <w:cs/>
              </w:rPr>
              <w:t>9.  มีการวิเคราะห์ศักยภาพของท้องถิ่น(</w:t>
            </w:r>
            <w:r w:rsidRPr="00C55E5C">
              <w:rPr>
                <w:rFonts w:ascii="TH SarabunPSK" w:hAnsi="TH SarabunPSK" w:cs="TH SarabunPSK"/>
                <w:sz w:val="30"/>
                <w:szCs w:val="30"/>
              </w:rPr>
              <w:t>SWOT</w:t>
            </w:r>
            <w:r w:rsidRPr="00C55E5C">
              <w:rPr>
                <w:rFonts w:ascii="TH SarabunPSK" w:hAnsi="TH SarabunPSK" w:cs="TH SarabunPSK"/>
                <w:sz w:val="30"/>
                <w:szCs w:val="30"/>
                <w:cs/>
              </w:rPr>
              <w:t>) เพื่อประเมินสถานภาพ</w:t>
            </w:r>
          </w:p>
          <w:p w:rsidR="00B95EF9" w:rsidRPr="00C55E5C" w:rsidRDefault="00B95EF9" w:rsidP="007C3B7E">
            <w:pPr>
              <w:pStyle w:val="21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C55E5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 การพัฒนาท้องถิ่น</w:t>
            </w:r>
          </w:p>
        </w:tc>
        <w:tc>
          <w:tcPr>
            <w:tcW w:w="1620" w:type="dxa"/>
          </w:tcPr>
          <w:p w:rsidR="00B95EF9" w:rsidRPr="00C55E5C" w:rsidRDefault="00B95EF9" w:rsidP="007C3B7E">
            <w:pPr>
              <w:pStyle w:val="21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C55E5C">
              <w:rPr>
                <w:rFonts w:ascii="TH SarabunPSK" w:hAnsi="TH SarabunPSK" w:cs="TH SarabunPSK"/>
                <w:sz w:val="30"/>
                <w:szCs w:val="30"/>
              </w:rPr>
              <w:sym w:font="Wingdings" w:char="F0FC"/>
            </w:r>
          </w:p>
        </w:tc>
        <w:tc>
          <w:tcPr>
            <w:tcW w:w="1440" w:type="dxa"/>
          </w:tcPr>
          <w:p w:rsidR="00B95EF9" w:rsidRPr="00C55E5C" w:rsidRDefault="00B95EF9" w:rsidP="007C3B7E">
            <w:pPr>
              <w:pStyle w:val="21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B95EF9" w:rsidRPr="00C55E5C" w:rsidTr="007C3B7E">
        <w:tc>
          <w:tcPr>
            <w:tcW w:w="6768" w:type="dxa"/>
          </w:tcPr>
          <w:p w:rsidR="00B95EF9" w:rsidRPr="00C55E5C" w:rsidRDefault="00B95EF9" w:rsidP="007C3B7E">
            <w:pPr>
              <w:pStyle w:val="21"/>
              <w:rPr>
                <w:rFonts w:ascii="TH SarabunPSK" w:hAnsi="TH SarabunPSK" w:cs="TH SarabunPSK"/>
                <w:sz w:val="30"/>
                <w:szCs w:val="30"/>
              </w:rPr>
            </w:pPr>
            <w:r w:rsidRPr="00C55E5C">
              <w:rPr>
                <w:rFonts w:ascii="TH SarabunPSK" w:hAnsi="TH SarabunPSK" w:cs="TH SarabunPSK"/>
                <w:sz w:val="30"/>
                <w:szCs w:val="30"/>
                <w:cs/>
              </w:rPr>
              <w:t>10. มีการกำหนดวิสัยทัศน์และภารกิจหลักการพัฒนาท้องถิ่นที่สอดคล้องกับ</w:t>
            </w:r>
          </w:p>
          <w:p w:rsidR="00B95EF9" w:rsidRPr="00C55E5C" w:rsidRDefault="00B95EF9" w:rsidP="007C3B7E">
            <w:pPr>
              <w:pStyle w:val="21"/>
              <w:rPr>
                <w:rFonts w:ascii="TH SarabunPSK" w:hAnsi="TH SarabunPSK" w:cs="TH SarabunPSK"/>
                <w:sz w:val="30"/>
                <w:szCs w:val="30"/>
              </w:rPr>
            </w:pPr>
            <w:r w:rsidRPr="00C55E5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  ศักยภาพของท้องถิ่น</w:t>
            </w:r>
          </w:p>
        </w:tc>
        <w:tc>
          <w:tcPr>
            <w:tcW w:w="1620" w:type="dxa"/>
          </w:tcPr>
          <w:p w:rsidR="00B95EF9" w:rsidRPr="00C55E5C" w:rsidRDefault="00B95EF9" w:rsidP="007C3B7E">
            <w:pPr>
              <w:pStyle w:val="21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C55E5C">
              <w:rPr>
                <w:rFonts w:ascii="TH SarabunPSK" w:hAnsi="TH SarabunPSK" w:cs="TH SarabunPSK"/>
                <w:sz w:val="30"/>
                <w:szCs w:val="30"/>
              </w:rPr>
              <w:sym w:font="Wingdings" w:char="F0FC"/>
            </w:r>
          </w:p>
        </w:tc>
        <w:tc>
          <w:tcPr>
            <w:tcW w:w="1440" w:type="dxa"/>
          </w:tcPr>
          <w:p w:rsidR="00B95EF9" w:rsidRPr="00C55E5C" w:rsidRDefault="00B95EF9" w:rsidP="007C3B7E">
            <w:pPr>
              <w:pStyle w:val="21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B95EF9" w:rsidRPr="00C55E5C" w:rsidTr="007C3B7E">
        <w:tc>
          <w:tcPr>
            <w:tcW w:w="6768" w:type="dxa"/>
          </w:tcPr>
          <w:p w:rsidR="00B95EF9" w:rsidRPr="00C55E5C" w:rsidRDefault="00B95EF9" w:rsidP="007C3B7E">
            <w:pPr>
              <w:pStyle w:val="21"/>
              <w:rPr>
                <w:rFonts w:ascii="TH SarabunPSK" w:hAnsi="TH SarabunPSK" w:cs="TH SarabunPSK"/>
                <w:sz w:val="30"/>
                <w:szCs w:val="30"/>
              </w:rPr>
            </w:pPr>
            <w:r w:rsidRPr="00C55E5C">
              <w:rPr>
                <w:rFonts w:ascii="TH SarabunPSK" w:hAnsi="TH SarabunPSK" w:cs="TH SarabunPSK"/>
                <w:sz w:val="30"/>
                <w:szCs w:val="30"/>
                <w:cs/>
              </w:rPr>
              <w:t>11. มีการกำหนดวิสัยทัศน์และภารกิจหลักการพัฒนาท้องถิ่นที่สอดคล้องกับ</w:t>
            </w:r>
          </w:p>
          <w:p w:rsidR="00B95EF9" w:rsidRPr="00C55E5C" w:rsidRDefault="00B95EF9" w:rsidP="007C3B7E">
            <w:pPr>
              <w:pStyle w:val="21"/>
              <w:rPr>
                <w:rFonts w:ascii="TH SarabunPSK" w:hAnsi="TH SarabunPSK" w:cs="TH SarabunPSK"/>
                <w:sz w:val="30"/>
                <w:szCs w:val="30"/>
              </w:rPr>
            </w:pPr>
            <w:r w:rsidRPr="00C55E5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  ยุทธศาสตร์จังหวัด</w:t>
            </w:r>
          </w:p>
        </w:tc>
        <w:tc>
          <w:tcPr>
            <w:tcW w:w="1620" w:type="dxa"/>
          </w:tcPr>
          <w:p w:rsidR="00B95EF9" w:rsidRPr="00C55E5C" w:rsidRDefault="00B95EF9" w:rsidP="007C3B7E">
            <w:pPr>
              <w:pStyle w:val="21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C55E5C">
              <w:rPr>
                <w:rFonts w:ascii="TH SarabunPSK" w:hAnsi="TH SarabunPSK" w:cs="TH SarabunPSK"/>
                <w:sz w:val="30"/>
                <w:szCs w:val="30"/>
              </w:rPr>
              <w:sym w:font="Wingdings" w:char="F0FC"/>
            </w:r>
          </w:p>
        </w:tc>
        <w:tc>
          <w:tcPr>
            <w:tcW w:w="1440" w:type="dxa"/>
          </w:tcPr>
          <w:p w:rsidR="00B95EF9" w:rsidRPr="00C55E5C" w:rsidRDefault="00B95EF9" w:rsidP="007C3B7E">
            <w:pPr>
              <w:pStyle w:val="21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B95EF9" w:rsidRPr="00C55E5C" w:rsidTr="007C3B7E">
        <w:tc>
          <w:tcPr>
            <w:tcW w:w="6768" w:type="dxa"/>
          </w:tcPr>
          <w:p w:rsidR="00B95EF9" w:rsidRPr="00C55E5C" w:rsidRDefault="00B95EF9" w:rsidP="007C3B7E">
            <w:pPr>
              <w:pStyle w:val="21"/>
              <w:rPr>
                <w:rFonts w:ascii="TH SarabunPSK" w:hAnsi="TH SarabunPSK" w:cs="TH SarabunPSK"/>
                <w:sz w:val="30"/>
                <w:szCs w:val="30"/>
              </w:rPr>
            </w:pPr>
            <w:r w:rsidRPr="00C55E5C">
              <w:rPr>
                <w:rFonts w:ascii="TH SarabunPSK" w:hAnsi="TH SarabunPSK" w:cs="TH SarabunPSK"/>
                <w:sz w:val="30"/>
                <w:szCs w:val="30"/>
                <w:cs/>
              </w:rPr>
              <w:t>12. มีการกำหนดจุดมุ่งหมายเพื่อการพัฒนาที่ยั่งยืน</w:t>
            </w:r>
          </w:p>
        </w:tc>
        <w:tc>
          <w:tcPr>
            <w:tcW w:w="1620" w:type="dxa"/>
          </w:tcPr>
          <w:p w:rsidR="00B95EF9" w:rsidRPr="00C55E5C" w:rsidRDefault="00B95EF9" w:rsidP="007C3B7E">
            <w:pPr>
              <w:pStyle w:val="21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C55E5C">
              <w:rPr>
                <w:rFonts w:ascii="TH SarabunPSK" w:hAnsi="TH SarabunPSK" w:cs="TH SarabunPSK"/>
                <w:sz w:val="30"/>
                <w:szCs w:val="30"/>
              </w:rPr>
              <w:sym w:font="Wingdings" w:char="F0FC"/>
            </w:r>
          </w:p>
        </w:tc>
        <w:tc>
          <w:tcPr>
            <w:tcW w:w="1440" w:type="dxa"/>
          </w:tcPr>
          <w:p w:rsidR="00B95EF9" w:rsidRPr="00C55E5C" w:rsidRDefault="00B95EF9" w:rsidP="007C3B7E">
            <w:pPr>
              <w:pStyle w:val="21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B95EF9" w:rsidRPr="00C55E5C" w:rsidTr="007C3B7E">
        <w:tc>
          <w:tcPr>
            <w:tcW w:w="6768" w:type="dxa"/>
          </w:tcPr>
          <w:p w:rsidR="00B95EF9" w:rsidRPr="00C55E5C" w:rsidRDefault="00B95EF9" w:rsidP="007C3B7E">
            <w:pPr>
              <w:pStyle w:val="21"/>
              <w:rPr>
                <w:rFonts w:ascii="TH SarabunPSK" w:hAnsi="TH SarabunPSK" w:cs="TH SarabunPSK"/>
                <w:sz w:val="30"/>
                <w:szCs w:val="30"/>
              </w:rPr>
            </w:pPr>
            <w:r w:rsidRPr="00C55E5C">
              <w:rPr>
                <w:rFonts w:ascii="TH SarabunPSK" w:hAnsi="TH SarabunPSK" w:cs="TH SarabunPSK"/>
                <w:sz w:val="30"/>
                <w:szCs w:val="30"/>
                <w:cs/>
              </w:rPr>
              <w:t>13. มีการกำหนดเป้าหมายการพัฒนาท้องถิ่น</w:t>
            </w:r>
          </w:p>
        </w:tc>
        <w:tc>
          <w:tcPr>
            <w:tcW w:w="1620" w:type="dxa"/>
          </w:tcPr>
          <w:p w:rsidR="00B95EF9" w:rsidRPr="00C55E5C" w:rsidRDefault="00B95EF9" w:rsidP="007C3B7E">
            <w:pPr>
              <w:pStyle w:val="21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C55E5C">
              <w:rPr>
                <w:rFonts w:ascii="TH SarabunPSK" w:hAnsi="TH SarabunPSK" w:cs="TH SarabunPSK"/>
                <w:sz w:val="30"/>
                <w:szCs w:val="30"/>
              </w:rPr>
              <w:sym w:font="Wingdings" w:char="F0FC"/>
            </w:r>
          </w:p>
        </w:tc>
        <w:tc>
          <w:tcPr>
            <w:tcW w:w="1440" w:type="dxa"/>
          </w:tcPr>
          <w:p w:rsidR="00B95EF9" w:rsidRPr="00C55E5C" w:rsidRDefault="00B95EF9" w:rsidP="007C3B7E">
            <w:pPr>
              <w:pStyle w:val="21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B95EF9" w:rsidRPr="00C55E5C" w:rsidTr="007C3B7E">
        <w:tc>
          <w:tcPr>
            <w:tcW w:w="6768" w:type="dxa"/>
          </w:tcPr>
          <w:p w:rsidR="00B95EF9" w:rsidRPr="00C55E5C" w:rsidRDefault="00B95EF9" w:rsidP="007C3B7E">
            <w:pPr>
              <w:pStyle w:val="21"/>
              <w:rPr>
                <w:rFonts w:ascii="TH SarabunPSK" w:hAnsi="TH SarabunPSK" w:cs="TH SarabunPSK"/>
                <w:sz w:val="30"/>
                <w:szCs w:val="30"/>
              </w:rPr>
            </w:pPr>
            <w:r w:rsidRPr="00C55E5C">
              <w:rPr>
                <w:rFonts w:ascii="TH SarabunPSK" w:hAnsi="TH SarabunPSK" w:cs="TH SarabunPSK"/>
                <w:sz w:val="30"/>
                <w:szCs w:val="30"/>
                <w:cs/>
              </w:rPr>
              <w:t>14. มีการกำหนดยุทธศาสตร์การพัฒนาและแนวทางการพัฒนา</w:t>
            </w:r>
          </w:p>
        </w:tc>
        <w:tc>
          <w:tcPr>
            <w:tcW w:w="1620" w:type="dxa"/>
          </w:tcPr>
          <w:p w:rsidR="00B95EF9" w:rsidRPr="00C55E5C" w:rsidRDefault="00B95EF9" w:rsidP="007C3B7E">
            <w:pPr>
              <w:pStyle w:val="21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C55E5C">
              <w:rPr>
                <w:rFonts w:ascii="TH SarabunPSK" w:hAnsi="TH SarabunPSK" w:cs="TH SarabunPSK"/>
                <w:sz w:val="30"/>
                <w:szCs w:val="30"/>
              </w:rPr>
              <w:sym w:font="Wingdings" w:char="F0FC"/>
            </w:r>
          </w:p>
        </w:tc>
        <w:tc>
          <w:tcPr>
            <w:tcW w:w="1440" w:type="dxa"/>
          </w:tcPr>
          <w:p w:rsidR="00B95EF9" w:rsidRPr="00C55E5C" w:rsidRDefault="00B95EF9" w:rsidP="007C3B7E">
            <w:pPr>
              <w:pStyle w:val="21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B95EF9" w:rsidRPr="00C55E5C" w:rsidTr="007C3B7E">
        <w:tc>
          <w:tcPr>
            <w:tcW w:w="6768" w:type="dxa"/>
          </w:tcPr>
          <w:p w:rsidR="00B95EF9" w:rsidRPr="00C55E5C" w:rsidRDefault="00B95EF9" w:rsidP="007C3B7E">
            <w:pPr>
              <w:pStyle w:val="21"/>
              <w:rPr>
                <w:rFonts w:ascii="TH SarabunPSK" w:hAnsi="TH SarabunPSK" w:cs="TH SarabunPSK"/>
                <w:sz w:val="30"/>
                <w:szCs w:val="30"/>
              </w:rPr>
            </w:pPr>
            <w:r w:rsidRPr="00C55E5C">
              <w:rPr>
                <w:rFonts w:ascii="TH SarabunPSK" w:hAnsi="TH SarabunPSK" w:cs="TH SarabunPSK"/>
                <w:sz w:val="30"/>
                <w:szCs w:val="30"/>
                <w:cs/>
              </w:rPr>
              <w:t>15. มีการกำหนดยุทธศาสตร์ที่สอดคล้องกับยุทธศาสตร์ของจังหวัด</w:t>
            </w:r>
          </w:p>
        </w:tc>
        <w:tc>
          <w:tcPr>
            <w:tcW w:w="1620" w:type="dxa"/>
          </w:tcPr>
          <w:p w:rsidR="00B95EF9" w:rsidRPr="00C55E5C" w:rsidRDefault="00B95EF9" w:rsidP="007C3B7E">
            <w:pPr>
              <w:pStyle w:val="21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C55E5C">
              <w:rPr>
                <w:rFonts w:ascii="TH SarabunPSK" w:hAnsi="TH SarabunPSK" w:cs="TH SarabunPSK"/>
                <w:sz w:val="30"/>
                <w:szCs w:val="30"/>
              </w:rPr>
              <w:sym w:font="Wingdings" w:char="F0FC"/>
            </w:r>
          </w:p>
        </w:tc>
        <w:tc>
          <w:tcPr>
            <w:tcW w:w="1440" w:type="dxa"/>
          </w:tcPr>
          <w:p w:rsidR="00B95EF9" w:rsidRPr="00C55E5C" w:rsidRDefault="00B95EF9" w:rsidP="007C3B7E">
            <w:pPr>
              <w:pStyle w:val="21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B95EF9" w:rsidRPr="00C55E5C" w:rsidTr="007C3B7E">
        <w:tc>
          <w:tcPr>
            <w:tcW w:w="6768" w:type="dxa"/>
          </w:tcPr>
          <w:p w:rsidR="00B95EF9" w:rsidRPr="00C55E5C" w:rsidRDefault="00B95EF9" w:rsidP="007C3B7E">
            <w:pPr>
              <w:pStyle w:val="21"/>
              <w:rPr>
                <w:rFonts w:ascii="TH SarabunPSK" w:hAnsi="TH SarabunPSK" w:cs="TH SarabunPSK"/>
                <w:sz w:val="30"/>
                <w:szCs w:val="30"/>
              </w:rPr>
            </w:pPr>
            <w:r w:rsidRPr="00C55E5C">
              <w:rPr>
                <w:rFonts w:ascii="TH SarabunPSK" w:hAnsi="TH SarabunPSK" w:cs="TH SarabunPSK"/>
                <w:sz w:val="30"/>
                <w:szCs w:val="30"/>
                <w:cs/>
              </w:rPr>
              <w:t>16. มีการอนุมัติและประกาศใช้แผนยุทธศาสตร์การพัฒนา</w:t>
            </w:r>
          </w:p>
        </w:tc>
        <w:tc>
          <w:tcPr>
            <w:tcW w:w="1620" w:type="dxa"/>
          </w:tcPr>
          <w:p w:rsidR="00B95EF9" w:rsidRPr="00C55E5C" w:rsidRDefault="00B95EF9" w:rsidP="007C3B7E">
            <w:pPr>
              <w:pStyle w:val="21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C55E5C">
              <w:rPr>
                <w:rFonts w:ascii="TH SarabunPSK" w:hAnsi="TH SarabunPSK" w:cs="TH SarabunPSK"/>
                <w:sz w:val="30"/>
                <w:szCs w:val="30"/>
              </w:rPr>
              <w:sym w:font="Wingdings" w:char="F0FC"/>
            </w:r>
          </w:p>
        </w:tc>
        <w:tc>
          <w:tcPr>
            <w:tcW w:w="1440" w:type="dxa"/>
          </w:tcPr>
          <w:p w:rsidR="00B95EF9" w:rsidRPr="00C55E5C" w:rsidRDefault="00B95EF9" w:rsidP="007C3B7E">
            <w:pPr>
              <w:pStyle w:val="21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B95EF9" w:rsidRPr="00C55E5C" w:rsidTr="007C3B7E">
        <w:tc>
          <w:tcPr>
            <w:tcW w:w="6768" w:type="dxa"/>
          </w:tcPr>
          <w:p w:rsidR="00B95EF9" w:rsidRPr="00C55E5C" w:rsidRDefault="00B95EF9" w:rsidP="007C3B7E">
            <w:pPr>
              <w:pStyle w:val="21"/>
              <w:rPr>
                <w:rFonts w:ascii="TH SarabunPSK" w:hAnsi="TH SarabunPSK" w:cs="TH SarabunPSK"/>
                <w:sz w:val="30"/>
                <w:szCs w:val="30"/>
              </w:rPr>
            </w:pPr>
            <w:r w:rsidRPr="00C55E5C">
              <w:rPr>
                <w:rFonts w:ascii="TH SarabunPSK" w:hAnsi="TH SarabunPSK" w:cs="TH SarabunPSK"/>
                <w:sz w:val="30"/>
                <w:szCs w:val="30"/>
                <w:cs/>
              </w:rPr>
              <w:t>17. มีการจัดทำบัญชีกลุ่มโครงการในแผนยุทธศาสตร์</w:t>
            </w:r>
          </w:p>
        </w:tc>
        <w:tc>
          <w:tcPr>
            <w:tcW w:w="1620" w:type="dxa"/>
          </w:tcPr>
          <w:p w:rsidR="00B95EF9" w:rsidRPr="00C55E5C" w:rsidRDefault="00B95EF9" w:rsidP="007C3B7E">
            <w:pPr>
              <w:pStyle w:val="21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C55E5C">
              <w:rPr>
                <w:rFonts w:ascii="TH SarabunPSK" w:hAnsi="TH SarabunPSK" w:cs="TH SarabunPSK"/>
                <w:sz w:val="30"/>
                <w:szCs w:val="30"/>
              </w:rPr>
              <w:sym w:font="Wingdings" w:char="F0FC"/>
            </w:r>
          </w:p>
        </w:tc>
        <w:tc>
          <w:tcPr>
            <w:tcW w:w="1440" w:type="dxa"/>
          </w:tcPr>
          <w:p w:rsidR="00B95EF9" w:rsidRPr="00C55E5C" w:rsidRDefault="00B95EF9" w:rsidP="007C3B7E">
            <w:pPr>
              <w:pStyle w:val="21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B95EF9" w:rsidRPr="00C55E5C" w:rsidTr="007C3B7E">
        <w:tc>
          <w:tcPr>
            <w:tcW w:w="6768" w:type="dxa"/>
          </w:tcPr>
          <w:p w:rsidR="00B95EF9" w:rsidRPr="00C55E5C" w:rsidRDefault="00B95EF9" w:rsidP="007C3B7E">
            <w:pPr>
              <w:pStyle w:val="21"/>
              <w:rPr>
                <w:rFonts w:ascii="TH SarabunPSK" w:hAnsi="TH SarabunPSK" w:cs="TH SarabunPSK"/>
                <w:sz w:val="30"/>
                <w:szCs w:val="30"/>
              </w:rPr>
            </w:pPr>
            <w:r w:rsidRPr="00C55E5C">
              <w:rPr>
                <w:rFonts w:ascii="TH SarabunPSK" w:hAnsi="TH SarabunPSK" w:cs="TH SarabunPSK"/>
                <w:sz w:val="30"/>
                <w:szCs w:val="30"/>
                <w:cs/>
              </w:rPr>
              <w:t>18. มีการกำหนดรูปแบบการติดตามประเมินผลแผนยุทธศาสตร์</w:t>
            </w:r>
          </w:p>
        </w:tc>
        <w:tc>
          <w:tcPr>
            <w:tcW w:w="1620" w:type="dxa"/>
          </w:tcPr>
          <w:p w:rsidR="00B95EF9" w:rsidRPr="00C55E5C" w:rsidRDefault="00B95EF9" w:rsidP="007C3B7E">
            <w:pPr>
              <w:pStyle w:val="21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C55E5C">
              <w:rPr>
                <w:rFonts w:ascii="TH SarabunPSK" w:hAnsi="TH SarabunPSK" w:cs="TH SarabunPSK"/>
                <w:sz w:val="30"/>
                <w:szCs w:val="30"/>
              </w:rPr>
              <w:sym w:font="Wingdings" w:char="F0FC"/>
            </w:r>
          </w:p>
        </w:tc>
        <w:tc>
          <w:tcPr>
            <w:tcW w:w="1440" w:type="dxa"/>
          </w:tcPr>
          <w:p w:rsidR="00B95EF9" w:rsidRPr="00C55E5C" w:rsidRDefault="00B95EF9" w:rsidP="007C3B7E">
            <w:pPr>
              <w:pStyle w:val="21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B95EF9" w:rsidRPr="00C55E5C" w:rsidTr="007C3B7E">
        <w:tc>
          <w:tcPr>
            <w:tcW w:w="6768" w:type="dxa"/>
          </w:tcPr>
          <w:p w:rsidR="00B95EF9" w:rsidRPr="00C55E5C" w:rsidRDefault="00B95EF9" w:rsidP="007C3B7E">
            <w:pPr>
              <w:pStyle w:val="21"/>
              <w:rPr>
                <w:rFonts w:ascii="TH SarabunPSK" w:hAnsi="TH SarabunPSK" w:cs="TH SarabunPSK"/>
                <w:sz w:val="30"/>
                <w:szCs w:val="30"/>
              </w:rPr>
            </w:pPr>
            <w:r w:rsidRPr="00C55E5C">
              <w:rPr>
                <w:rFonts w:ascii="TH SarabunPSK" w:hAnsi="TH SarabunPSK" w:cs="TH SarabunPSK"/>
                <w:sz w:val="30"/>
                <w:szCs w:val="30"/>
                <w:cs/>
              </w:rPr>
              <w:t>19. มีการทบทวนแผนยุทธศาสตร์หรือไม่</w:t>
            </w:r>
          </w:p>
        </w:tc>
        <w:tc>
          <w:tcPr>
            <w:tcW w:w="1620" w:type="dxa"/>
          </w:tcPr>
          <w:p w:rsidR="00B95EF9" w:rsidRPr="00C55E5C" w:rsidRDefault="00B95EF9" w:rsidP="007C3B7E">
            <w:pPr>
              <w:pStyle w:val="21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C55E5C">
              <w:rPr>
                <w:rFonts w:ascii="TH SarabunPSK" w:hAnsi="TH SarabunPSK" w:cs="TH SarabunPSK"/>
                <w:sz w:val="30"/>
                <w:szCs w:val="30"/>
              </w:rPr>
              <w:sym w:font="Wingdings" w:char="F0FC"/>
            </w:r>
          </w:p>
        </w:tc>
        <w:tc>
          <w:tcPr>
            <w:tcW w:w="1440" w:type="dxa"/>
          </w:tcPr>
          <w:p w:rsidR="00B95EF9" w:rsidRPr="00C55E5C" w:rsidRDefault="00B95EF9" w:rsidP="007C3B7E">
            <w:pPr>
              <w:pStyle w:val="21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</w:tbl>
    <w:p w:rsidR="00B95EF9" w:rsidRPr="00C55E5C" w:rsidRDefault="00B95EF9" w:rsidP="00B95EF9">
      <w:pPr>
        <w:pStyle w:val="21"/>
        <w:jc w:val="distribute"/>
        <w:rPr>
          <w:rFonts w:ascii="TH SarabunPSK" w:hAnsi="TH SarabunPSK" w:cs="TH SarabunPSK"/>
        </w:rPr>
      </w:pPr>
    </w:p>
    <w:p w:rsidR="00B95EF9" w:rsidRPr="00C55E5C" w:rsidRDefault="00B95EF9" w:rsidP="00B95EF9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B95EF9" w:rsidRDefault="00B95EF9" w:rsidP="00B95EF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95EF9" w:rsidRDefault="00B95EF9" w:rsidP="00B95EF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95EF9" w:rsidRDefault="00B95EF9" w:rsidP="00B95EF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95EF9" w:rsidRDefault="00B95EF9" w:rsidP="00B95EF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B95EF9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แบบที่ 2  </w:t>
      </w:r>
      <w:r>
        <w:rPr>
          <w:rFonts w:ascii="TH SarabunPSK" w:hAnsi="TH SarabunPSK" w:cs="TH SarabunPSK" w:hint="cs"/>
          <w:sz w:val="32"/>
          <w:szCs w:val="32"/>
          <w:cs/>
        </w:rPr>
        <w:t>แบบติดตามผลการดำเนินงานขององค์กรปกครองส่วนท้องถิ่น</w:t>
      </w:r>
    </w:p>
    <w:p w:rsidR="00B95EF9" w:rsidRDefault="00B95EF9" w:rsidP="00302188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ส่วนที่ 1  ข้อมูลทั่วไป</w:t>
      </w:r>
    </w:p>
    <w:p w:rsidR="00743331" w:rsidRDefault="00B95EF9" w:rsidP="00B95EF9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</w:t>
      </w:r>
      <w:r w:rsidRPr="00B95EF9">
        <w:rPr>
          <w:rFonts w:ascii="TH SarabunPSK" w:hAnsi="TH SarabunPSK" w:cs="TH SarabunPSK" w:hint="cs"/>
          <w:sz w:val="32"/>
          <w:szCs w:val="32"/>
          <w:cs/>
        </w:rPr>
        <w:t>1.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95EF9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องค์การบริหารส่วนตำบลนาขา  อำเภอหลังสวน  จังหวัดชุมพร</w:t>
      </w:r>
    </w:p>
    <w:p w:rsidR="00B95EF9" w:rsidRDefault="00B95EF9" w:rsidP="00B95EF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B95EF9">
        <w:rPr>
          <w:rFonts w:ascii="TH SarabunPSK" w:hAnsi="TH SarabunPSK" w:cs="TH SarabunPSK" w:hint="cs"/>
          <w:sz w:val="32"/>
          <w:szCs w:val="32"/>
          <w:cs/>
        </w:rPr>
        <w:t xml:space="preserve">     2.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รายงานผลการดำเนินงาน  รอบที่ 1</w:t>
      </w:r>
      <w:r w:rsidR="0029462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(เมษายน)</w:t>
      </w:r>
    </w:p>
    <w:p w:rsidR="00B95EF9" w:rsidRDefault="00B95EF9" w:rsidP="00B95EF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>
        <w:rPr>
          <w:rFonts w:ascii="TH SarabunPSK" w:hAnsi="TH SarabunPSK" w:cs="TH SarabunPSK" w:hint="cs"/>
          <w:sz w:val="32"/>
          <w:szCs w:val="32"/>
        </w:rPr>
        <w:sym w:font="Wingdings" w:char="F0FE"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ไตรมาสที่</w:t>
      </w:r>
      <w:r w:rsidR="00F65ED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1  (ตุลาคม-ธันวาคม)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</w:rPr>
        <w:sym w:font="Wingdings" w:char="F0FE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ไตรมาสที่ </w:t>
      </w:r>
      <w:r w:rsidR="00F65ED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2 </w:t>
      </w:r>
      <w:r w:rsidR="004A21B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(มกราคม-มีนาคม)</w:t>
      </w:r>
    </w:p>
    <w:p w:rsidR="00B95EF9" w:rsidRDefault="00B95EF9" w:rsidP="00B95EF9">
      <w:pPr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>
        <w:rPr>
          <w:rFonts w:ascii="TH SarabunPSK" w:hAnsi="TH SarabunPSK" w:cs="TH SarabunPSK" w:hint="cs"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2"/>
          <w:szCs w:val="32"/>
          <w:cs/>
        </w:rPr>
        <w:t xml:space="preserve">  ไตรมาสที่ </w:t>
      </w:r>
      <w:r w:rsidR="00F65ED3">
        <w:rPr>
          <w:rFonts w:ascii="TH SarabunPSK" w:hAnsi="TH SarabunPSK" w:cs="TH SarabunPSK"/>
          <w:sz w:val="32"/>
          <w:szCs w:val="32"/>
        </w:rPr>
        <w:t xml:space="preserve"> </w:t>
      </w:r>
      <w:proofErr w:type="gramStart"/>
      <w:r>
        <w:rPr>
          <w:rFonts w:ascii="TH SarabunPSK" w:hAnsi="TH SarabunPSK" w:cs="TH SarabunPSK"/>
          <w:sz w:val="32"/>
          <w:szCs w:val="32"/>
        </w:rPr>
        <w:t xml:space="preserve">3 </w:t>
      </w:r>
      <w:r w:rsidR="004A21B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(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>เมษายน-มิถุนายน)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2"/>
          <w:szCs w:val="32"/>
          <w:cs/>
        </w:rPr>
        <w:t xml:space="preserve">  ไตรมาสที่ </w:t>
      </w:r>
      <w:r w:rsidR="00F65ED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4 </w:t>
      </w:r>
      <w:r w:rsidR="004A21B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(กรกฎาคม-กันยายน)</w:t>
      </w:r>
    </w:p>
    <w:p w:rsidR="00B95EF9" w:rsidRDefault="00F65ED3" w:rsidP="00FC149F">
      <w:pPr>
        <w:spacing w:before="120"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ส่วนที่ 2  ผลการดำเนินงานตามแผนพัฒนา  3  ปี</w:t>
      </w:r>
    </w:p>
    <w:p w:rsidR="00F65ED3" w:rsidRDefault="00EE4CE1" w:rsidP="00B95EF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3. จำนวนโครงการและงบประมาณตามแผนพัฒนา  3  ปี</w:t>
      </w:r>
    </w:p>
    <w:tbl>
      <w:tblPr>
        <w:tblStyle w:val="a6"/>
        <w:tblW w:w="10173" w:type="dxa"/>
        <w:tblLayout w:type="fixed"/>
        <w:tblLook w:val="04A0"/>
      </w:tblPr>
      <w:tblGrid>
        <w:gridCol w:w="2093"/>
        <w:gridCol w:w="709"/>
        <w:gridCol w:w="1275"/>
        <w:gridCol w:w="709"/>
        <w:gridCol w:w="1276"/>
        <w:gridCol w:w="709"/>
        <w:gridCol w:w="1275"/>
        <w:gridCol w:w="713"/>
        <w:gridCol w:w="1414"/>
      </w:tblGrid>
      <w:tr w:rsidR="00096E1B" w:rsidTr="00096E1B">
        <w:tc>
          <w:tcPr>
            <w:tcW w:w="2093" w:type="dxa"/>
            <w:vMerge w:val="restart"/>
            <w:vAlign w:val="center"/>
          </w:tcPr>
          <w:p w:rsidR="009A30F0" w:rsidRPr="008A3BF5" w:rsidRDefault="009A30F0" w:rsidP="00D86574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8A3BF5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ยุทธศาสตร์</w:t>
            </w:r>
          </w:p>
        </w:tc>
        <w:tc>
          <w:tcPr>
            <w:tcW w:w="1984" w:type="dxa"/>
            <w:gridSpan w:val="2"/>
          </w:tcPr>
          <w:p w:rsidR="009A30F0" w:rsidRPr="008A3BF5" w:rsidRDefault="009A30F0" w:rsidP="00D86574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8A3BF5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ปีที่ 1   2560</w:t>
            </w:r>
          </w:p>
        </w:tc>
        <w:tc>
          <w:tcPr>
            <w:tcW w:w="1985" w:type="dxa"/>
            <w:gridSpan w:val="2"/>
          </w:tcPr>
          <w:p w:rsidR="009A30F0" w:rsidRPr="008A3BF5" w:rsidRDefault="009A30F0" w:rsidP="00D86574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8A3BF5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ปีที่ 2   2561</w:t>
            </w:r>
          </w:p>
        </w:tc>
        <w:tc>
          <w:tcPr>
            <w:tcW w:w="1984" w:type="dxa"/>
            <w:gridSpan w:val="2"/>
          </w:tcPr>
          <w:p w:rsidR="009A30F0" w:rsidRPr="008A3BF5" w:rsidRDefault="009A30F0" w:rsidP="00D86574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8A3BF5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ปีที่ 3   2562</w:t>
            </w:r>
          </w:p>
        </w:tc>
        <w:tc>
          <w:tcPr>
            <w:tcW w:w="2127" w:type="dxa"/>
            <w:gridSpan w:val="2"/>
          </w:tcPr>
          <w:p w:rsidR="009A30F0" w:rsidRPr="008A3BF5" w:rsidRDefault="00D86574" w:rsidP="00D86574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8A3BF5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รวม</w:t>
            </w:r>
          </w:p>
        </w:tc>
      </w:tr>
      <w:tr w:rsidR="00096E1B" w:rsidTr="00096E1B">
        <w:tc>
          <w:tcPr>
            <w:tcW w:w="2093" w:type="dxa"/>
            <w:vMerge/>
          </w:tcPr>
          <w:p w:rsidR="00D86574" w:rsidRPr="008A3BF5" w:rsidRDefault="00D86574" w:rsidP="00D86574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709" w:type="dxa"/>
          </w:tcPr>
          <w:p w:rsidR="001B0629" w:rsidRPr="00096E1B" w:rsidRDefault="001B0629" w:rsidP="001B0629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096E1B"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>จำนวน</w:t>
            </w:r>
          </w:p>
          <w:p w:rsidR="00D86574" w:rsidRPr="008A3BF5" w:rsidRDefault="001B0629" w:rsidP="001B0629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096E1B"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>โครงการ</w:t>
            </w:r>
          </w:p>
        </w:tc>
        <w:tc>
          <w:tcPr>
            <w:tcW w:w="1275" w:type="dxa"/>
          </w:tcPr>
          <w:p w:rsidR="00D86574" w:rsidRPr="008A3BF5" w:rsidRDefault="00D86574" w:rsidP="00D86574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8A3BF5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งบ</w:t>
            </w:r>
          </w:p>
          <w:p w:rsidR="00D86574" w:rsidRPr="008A3BF5" w:rsidRDefault="00D86574" w:rsidP="00D86574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8A3BF5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ประมาณ</w:t>
            </w:r>
          </w:p>
        </w:tc>
        <w:tc>
          <w:tcPr>
            <w:tcW w:w="709" w:type="dxa"/>
          </w:tcPr>
          <w:p w:rsidR="001B0629" w:rsidRPr="008A3BF5" w:rsidRDefault="001B0629" w:rsidP="001B0629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8A3BF5"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>จำนวน</w:t>
            </w:r>
          </w:p>
          <w:p w:rsidR="00D86574" w:rsidRPr="008A3BF5" w:rsidRDefault="001B0629" w:rsidP="001B0629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8A3BF5"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>โครงการ</w:t>
            </w:r>
          </w:p>
        </w:tc>
        <w:tc>
          <w:tcPr>
            <w:tcW w:w="1276" w:type="dxa"/>
          </w:tcPr>
          <w:p w:rsidR="00D86574" w:rsidRPr="008A3BF5" w:rsidRDefault="00D86574" w:rsidP="00D86574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8A3BF5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งบ</w:t>
            </w:r>
          </w:p>
          <w:p w:rsidR="00D86574" w:rsidRPr="008A3BF5" w:rsidRDefault="00D86574" w:rsidP="00D86574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8A3BF5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ประมาณ</w:t>
            </w:r>
          </w:p>
        </w:tc>
        <w:tc>
          <w:tcPr>
            <w:tcW w:w="709" w:type="dxa"/>
          </w:tcPr>
          <w:p w:rsidR="001B0629" w:rsidRPr="008A3BF5" w:rsidRDefault="001B0629" w:rsidP="001B0629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8A3BF5"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>จำนวน</w:t>
            </w:r>
          </w:p>
          <w:p w:rsidR="00D86574" w:rsidRPr="008A3BF5" w:rsidRDefault="001B0629" w:rsidP="001B0629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8A3BF5"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>โครงการ</w:t>
            </w:r>
          </w:p>
        </w:tc>
        <w:tc>
          <w:tcPr>
            <w:tcW w:w="1275" w:type="dxa"/>
          </w:tcPr>
          <w:p w:rsidR="00D86574" w:rsidRPr="008A3BF5" w:rsidRDefault="00D86574" w:rsidP="00D86574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8A3BF5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งบ</w:t>
            </w:r>
          </w:p>
          <w:p w:rsidR="00D86574" w:rsidRPr="008A3BF5" w:rsidRDefault="00D86574" w:rsidP="00D86574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8A3BF5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ประมาณ</w:t>
            </w:r>
          </w:p>
        </w:tc>
        <w:tc>
          <w:tcPr>
            <w:tcW w:w="713" w:type="dxa"/>
          </w:tcPr>
          <w:p w:rsidR="00D86574" w:rsidRPr="008A3BF5" w:rsidRDefault="00D86574" w:rsidP="00D86574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8A3BF5"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>จำนวน</w:t>
            </w:r>
          </w:p>
          <w:p w:rsidR="00D86574" w:rsidRPr="008A3BF5" w:rsidRDefault="00D86574" w:rsidP="00D86574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8A3BF5"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>โครงการ</w:t>
            </w:r>
          </w:p>
        </w:tc>
        <w:tc>
          <w:tcPr>
            <w:tcW w:w="1414" w:type="dxa"/>
          </w:tcPr>
          <w:p w:rsidR="00D86574" w:rsidRPr="008A3BF5" w:rsidRDefault="00D86574" w:rsidP="00D86574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8A3BF5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งบ</w:t>
            </w:r>
          </w:p>
          <w:p w:rsidR="00D86574" w:rsidRPr="008A3BF5" w:rsidRDefault="00D86574" w:rsidP="00D86574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8A3BF5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ประมาณ</w:t>
            </w:r>
          </w:p>
        </w:tc>
      </w:tr>
      <w:tr w:rsidR="00096E1B" w:rsidTr="00096E1B">
        <w:tc>
          <w:tcPr>
            <w:tcW w:w="2093" w:type="dxa"/>
          </w:tcPr>
          <w:p w:rsidR="00D86574" w:rsidRPr="00F7012D" w:rsidRDefault="001B0629" w:rsidP="00B95EF9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F7012D">
              <w:rPr>
                <w:rFonts w:ascii="TH SarabunPSK" w:hAnsi="TH SarabunPSK" w:cs="TH SarabunPSK" w:hint="cs"/>
                <w:sz w:val="28"/>
                <w:cs/>
              </w:rPr>
              <w:t>1. ด้านโครงสร้างพื้นฐาน</w:t>
            </w:r>
          </w:p>
        </w:tc>
        <w:tc>
          <w:tcPr>
            <w:tcW w:w="709" w:type="dxa"/>
          </w:tcPr>
          <w:p w:rsidR="00D86574" w:rsidRPr="00F7012D" w:rsidRDefault="001B0629" w:rsidP="00CB054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F7012D">
              <w:rPr>
                <w:rFonts w:ascii="TH SarabunPSK" w:hAnsi="TH SarabunPSK" w:cs="TH SarabunPSK" w:hint="cs"/>
                <w:sz w:val="28"/>
                <w:cs/>
              </w:rPr>
              <w:t>53</w:t>
            </w:r>
          </w:p>
        </w:tc>
        <w:tc>
          <w:tcPr>
            <w:tcW w:w="1275" w:type="dxa"/>
          </w:tcPr>
          <w:p w:rsidR="00D86574" w:rsidRPr="00F7012D" w:rsidRDefault="001B0629" w:rsidP="00CB054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F7012D">
              <w:rPr>
                <w:rFonts w:ascii="TH SarabunPSK" w:hAnsi="TH SarabunPSK" w:cs="TH SarabunPSK" w:hint="cs"/>
                <w:sz w:val="28"/>
                <w:cs/>
              </w:rPr>
              <w:t>35,976,000</w:t>
            </w:r>
          </w:p>
        </w:tc>
        <w:tc>
          <w:tcPr>
            <w:tcW w:w="709" w:type="dxa"/>
          </w:tcPr>
          <w:p w:rsidR="00D86574" w:rsidRPr="00F7012D" w:rsidRDefault="001B0629" w:rsidP="00CB054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F7012D">
              <w:rPr>
                <w:rFonts w:ascii="TH SarabunPSK" w:hAnsi="TH SarabunPSK" w:cs="TH SarabunPSK" w:hint="cs"/>
                <w:sz w:val="28"/>
                <w:cs/>
              </w:rPr>
              <w:t>48</w:t>
            </w:r>
          </w:p>
        </w:tc>
        <w:tc>
          <w:tcPr>
            <w:tcW w:w="1276" w:type="dxa"/>
          </w:tcPr>
          <w:p w:rsidR="00D86574" w:rsidRPr="00F7012D" w:rsidRDefault="001B0629" w:rsidP="00CB054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F7012D">
              <w:rPr>
                <w:rFonts w:ascii="TH SarabunPSK" w:hAnsi="TH SarabunPSK" w:cs="TH SarabunPSK" w:hint="cs"/>
                <w:sz w:val="28"/>
                <w:cs/>
              </w:rPr>
              <w:t>30,691,500</w:t>
            </w:r>
          </w:p>
        </w:tc>
        <w:tc>
          <w:tcPr>
            <w:tcW w:w="709" w:type="dxa"/>
          </w:tcPr>
          <w:p w:rsidR="00D86574" w:rsidRPr="00F7012D" w:rsidRDefault="001B0629" w:rsidP="00CB054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F7012D">
              <w:rPr>
                <w:rFonts w:ascii="TH SarabunPSK" w:hAnsi="TH SarabunPSK" w:cs="TH SarabunPSK" w:hint="cs"/>
                <w:sz w:val="28"/>
                <w:cs/>
              </w:rPr>
              <w:t>42</w:t>
            </w:r>
          </w:p>
        </w:tc>
        <w:tc>
          <w:tcPr>
            <w:tcW w:w="1275" w:type="dxa"/>
          </w:tcPr>
          <w:p w:rsidR="00D86574" w:rsidRPr="00F7012D" w:rsidRDefault="001B0629" w:rsidP="00CB054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F7012D">
              <w:rPr>
                <w:rFonts w:ascii="TH SarabunPSK" w:hAnsi="TH SarabunPSK" w:cs="TH SarabunPSK" w:hint="cs"/>
                <w:sz w:val="28"/>
                <w:cs/>
              </w:rPr>
              <w:t>26,191,500</w:t>
            </w:r>
          </w:p>
        </w:tc>
        <w:tc>
          <w:tcPr>
            <w:tcW w:w="713" w:type="dxa"/>
          </w:tcPr>
          <w:p w:rsidR="00D86574" w:rsidRPr="00F7012D" w:rsidRDefault="001B0629" w:rsidP="00CB054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F7012D">
              <w:rPr>
                <w:rFonts w:ascii="TH SarabunPSK" w:hAnsi="TH SarabunPSK" w:cs="TH SarabunPSK" w:hint="cs"/>
                <w:sz w:val="28"/>
                <w:cs/>
              </w:rPr>
              <w:t>143</w:t>
            </w:r>
          </w:p>
        </w:tc>
        <w:tc>
          <w:tcPr>
            <w:tcW w:w="1414" w:type="dxa"/>
          </w:tcPr>
          <w:p w:rsidR="00D86574" w:rsidRPr="00F7012D" w:rsidRDefault="001B0629" w:rsidP="00CB054F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F7012D">
              <w:rPr>
                <w:rFonts w:ascii="TH SarabunPSK" w:hAnsi="TH SarabunPSK" w:cs="TH SarabunPSK" w:hint="cs"/>
                <w:sz w:val="28"/>
                <w:cs/>
              </w:rPr>
              <w:t>92,859,000</w:t>
            </w:r>
          </w:p>
        </w:tc>
      </w:tr>
      <w:tr w:rsidR="00096E1B" w:rsidTr="00096E1B">
        <w:tc>
          <w:tcPr>
            <w:tcW w:w="2093" w:type="dxa"/>
          </w:tcPr>
          <w:p w:rsidR="00D86574" w:rsidRPr="00F7012D" w:rsidRDefault="001B0629" w:rsidP="00B95EF9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F7012D">
              <w:rPr>
                <w:rFonts w:ascii="TH SarabunPSK" w:hAnsi="TH SarabunPSK" w:cs="TH SarabunPSK" w:hint="cs"/>
                <w:sz w:val="28"/>
                <w:cs/>
              </w:rPr>
              <w:t>2. ด้านสังคมและคุณภาพชีวิต</w:t>
            </w:r>
          </w:p>
        </w:tc>
        <w:tc>
          <w:tcPr>
            <w:tcW w:w="709" w:type="dxa"/>
          </w:tcPr>
          <w:p w:rsidR="00D86574" w:rsidRPr="00F7012D" w:rsidRDefault="00CB054F" w:rsidP="00CB054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F7012D">
              <w:rPr>
                <w:rFonts w:ascii="TH SarabunPSK" w:hAnsi="TH SarabunPSK" w:cs="TH SarabunPSK" w:hint="cs"/>
                <w:sz w:val="28"/>
                <w:cs/>
              </w:rPr>
              <w:t>24</w:t>
            </w:r>
          </w:p>
        </w:tc>
        <w:tc>
          <w:tcPr>
            <w:tcW w:w="1275" w:type="dxa"/>
          </w:tcPr>
          <w:p w:rsidR="00D86574" w:rsidRPr="00F7012D" w:rsidRDefault="00CB054F" w:rsidP="00CB054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F7012D">
              <w:rPr>
                <w:rFonts w:ascii="TH SarabunPSK" w:hAnsi="TH SarabunPSK" w:cs="TH SarabunPSK" w:hint="cs"/>
                <w:sz w:val="28"/>
                <w:cs/>
              </w:rPr>
              <w:t>12,394,900</w:t>
            </w:r>
          </w:p>
        </w:tc>
        <w:tc>
          <w:tcPr>
            <w:tcW w:w="709" w:type="dxa"/>
          </w:tcPr>
          <w:p w:rsidR="00D86574" w:rsidRPr="00F7012D" w:rsidRDefault="00CB054F" w:rsidP="00CB054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F7012D">
              <w:rPr>
                <w:rFonts w:ascii="TH SarabunPSK" w:hAnsi="TH SarabunPSK" w:cs="TH SarabunPSK" w:hint="cs"/>
                <w:sz w:val="28"/>
                <w:cs/>
              </w:rPr>
              <w:t>23</w:t>
            </w:r>
          </w:p>
        </w:tc>
        <w:tc>
          <w:tcPr>
            <w:tcW w:w="1276" w:type="dxa"/>
          </w:tcPr>
          <w:p w:rsidR="00D86574" w:rsidRPr="00F7012D" w:rsidRDefault="00CB054F" w:rsidP="00CB054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F7012D">
              <w:rPr>
                <w:rFonts w:ascii="TH SarabunPSK" w:hAnsi="TH SarabunPSK" w:cs="TH SarabunPSK" w:hint="cs"/>
                <w:sz w:val="28"/>
                <w:cs/>
              </w:rPr>
              <w:t>12,194,900</w:t>
            </w:r>
          </w:p>
        </w:tc>
        <w:tc>
          <w:tcPr>
            <w:tcW w:w="709" w:type="dxa"/>
          </w:tcPr>
          <w:p w:rsidR="00D86574" w:rsidRPr="00F7012D" w:rsidRDefault="00CB054F" w:rsidP="00CB054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F7012D">
              <w:rPr>
                <w:rFonts w:ascii="TH SarabunPSK" w:hAnsi="TH SarabunPSK" w:cs="TH SarabunPSK" w:hint="cs"/>
                <w:sz w:val="28"/>
                <w:cs/>
              </w:rPr>
              <w:t>23</w:t>
            </w:r>
          </w:p>
        </w:tc>
        <w:tc>
          <w:tcPr>
            <w:tcW w:w="1275" w:type="dxa"/>
          </w:tcPr>
          <w:p w:rsidR="00D86574" w:rsidRPr="00F7012D" w:rsidRDefault="00CB054F" w:rsidP="00CB054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F7012D">
              <w:rPr>
                <w:rFonts w:ascii="TH SarabunPSK" w:hAnsi="TH SarabunPSK" w:cs="TH SarabunPSK" w:hint="cs"/>
                <w:sz w:val="28"/>
                <w:cs/>
              </w:rPr>
              <w:t>12,194,900</w:t>
            </w:r>
          </w:p>
        </w:tc>
        <w:tc>
          <w:tcPr>
            <w:tcW w:w="713" w:type="dxa"/>
          </w:tcPr>
          <w:p w:rsidR="00D86574" w:rsidRPr="00F7012D" w:rsidRDefault="00CB054F" w:rsidP="00CB054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F7012D">
              <w:rPr>
                <w:rFonts w:ascii="TH SarabunPSK" w:hAnsi="TH SarabunPSK" w:cs="TH SarabunPSK" w:hint="cs"/>
                <w:sz w:val="28"/>
                <w:cs/>
              </w:rPr>
              <w:t>70</w:t>
            </w:r>
          </w:p>
        </w:tc>
        <w:tc>
          <w:tcPr>
            <w:tcW w:w="1414" w:type="dxa"/>
          </w:tcPr>
          <w:p w:rsidR="00D86574" w:rsidRPr="00F7012D" w:rsidRDefault="00CB054F" w:rsidP="00CB054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F7012D">
              <w:rPr>
                <w:rFonts w:ascii="TH SarabunPSK" w:hAnsi="TH SarabunPSK" w:cs="TH SarabunPSK" w:hint="cs"/>
                <w:sz w:val="28"/>
                <w:cs/>
              </w:rPr>
              <w:t>36,</w:t>
            </w:r>
            <w:r w:rsidR="00C1650B" w:rsidRPr="00F7012D">
              <w:rPr>
                <w:rFonts w:ascii="TH SarabunPSK" w:hAnsi="TH SarabunPSK" w:cs="TH SarabunPSK" w:hint="cs"/>
                <w:sz w:val="28"/>
                <w:cs/>
              </w:rPr>
              <w:t>784,700</w:t>
            </w:r>
          </w:p>
        </w:tc>
      </w:tr>
      <w:tr w:rsidR="00096E1B" w:rsidTr="00096E1B">
        <w:tc>
          <w:tcPr>
            <w:tcW w:w="2093" w:type="dxa"/>
          </w:tcPr>
          <w:p w:rsidR="00D86574" w:rsidRPr="00F7012D" w:rsidRDefault="00CB054F" w:rsidP="00B95EF9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F7012D">
              <w:rPr>
                <w:rFonts w:ascii="TH SarabunPSK" w:hAnsi="TH SarabunPSK" w:cs="TH SarabunPSK" w:hint="cs"/>
                <w:sz w:val="28"/>
                <w:cs/>
              </w:rPr>
              <w:t>3. ด้านเศรษฐกิจและสิ่งแวดล้อม</w:t>
            </w:r>
          </w:p>
        </w:tc>
        <w:tc>
          <w:tcPr>
            <w:tcW w:w="709" w:type="dxa"/>
          </w:tcPr>
          <w:p w:rsidR="00D86574" w:rsidRPr="00F7012D" w:rsidRDefault="00C1650B" w:rsidP="00CB054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F7012D">
              <w:rPr>
                <w:rFonts w:ascii="TH SarabunPSK" w:hAnsi="TH SarabunPSK" w:cs="TH SarabunPSK" w:hint="cs"/>
                <w:sz w:val="28"/>
                <w:cs/>
              </w:rPr>
              <w:t>15</w:t>
            </w:r>
          </w:p>
        </w:tc>
        <w:tc>
          <w:tcPr>
            <w:tcW w:w="1275" w:type="dxa"/>
          </w:tcPr>
          <w:p w:rsidR="00D86574" w:rsidRPr="00F7012D" w:rsidRDefault="00C1650B" w:rsidP="00CB054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F7012D">
              <w:rPr>
                <w:rFonts w:ascii="TH SarabunPSK" w:hAnsi="TH SarabunPSK" w:cs="TH SarabunPSK" w:hint="cs"/>
                <w:sz w:val="28"/>
                <w:cs/>
              </w:rPr>
              <w:t>2,800,000</w:t>
            </w:r>
          </w:p>
        </w:tc>
        <w:tc>
          <w:tcPr>
            <w:tcW w:w="709" w:type="dxa"/>
          </w:tcPr>
          <w:p w:rsidR="00D86574" w:rsidRPr="00F7012D" w:rsidRDefault="00C1650B" w:rsidP="00CB054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F7012D">
              <w:rPr>
                <w:rFonts w:ascii="TH SarabunPSK" w:hAnsi="TH SarabunPSK" w:cs="TH SarabunPSK" w:hint="cs"/>
                <w:sz w:val="28"/>
                <w:cs/>
              </w:rPr>
              <w:t>14</w:t>
            </w:r>
          </w:p>
        </w:tc>
        <w:tc>
          <w:tcPr>
            <w:tcW w:w="1276" w:type="dxa"/>
          </w:tcPr>
          <w:p w:rsidR="00D86574" w:rsidRPr="00F7012D" w:rsidRDefault="00C1650B" w:rsidP="00CB054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F7012D">
              <w:rPr>
                <w:rFonts w:ascii="TH SarabunPSK" w:hAnsi="TH SarabunPSK" w:cs="TH SarabunPSK" w:hint="cs"/>
                <w:sz w:val="28"/>
                <w:cs/>
              </w:rPr>
              <w:t>1,300,000</w:t>
            </w:r>
          </w:p>
        </w:tc>
        <w:tc>
          <w:tcPr>
            <w:tcW w:w="709" w:type="dxa"/>
          </w:tcPr>
          <w:p w:rsidR="00D86574" w:rsidRPr="00F7012D" w:rsidRDefault="00C1650B" w:rsidP="00CB054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F7012D">
              <w:rPr>
                <w:rFonts w:ascii="TH SarabunPSK" w:hAnsi="TH SarabunPSK" w:cs="TH SarabunPSK" w:hint="cs"/>
                <w:sz w:val="28"/>
                <w:cs/>
              </w:rPr>
              <w:t>14</w:t>
            </w:r>
          </w:p>
        </w:tc>
        <w:tc>
          <w:tcPr>
            <w:tcW w:w="1275" w:type="dxa"/>
          </w:tcPr>
          <w:p w:rsidR="00D86574" w:rsidRPr="00F7012D" w:rsidRDefault="00C1650B" w:rsidP="00CB054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F7012D">
              <w:rPr>
                <w:rFonts w:ascii="TH SarabunPSK" w:hAnsi="TH SarabunPSK" w:cs="TH SarabunPSK" w:hint="cs"/>
                <w:sz w:val="28"/>
                <w:cs/>
              </w:rPr>
              <w:t>1,300,000</w:t>
            </w:r>
          </w:p>
        </w:tc>
        <w:tc>
          <w:tcPr>
            <w:tcW w:w="713" w:type="dxa"/>
          </w:tcPr>
          <w:p w:rsidR="00D86574" w:rsidRPr="00F7012D" w:rsidRDefault="00C1650B" w:rsidP="00CB054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F7012D">
              <w:rPr>
                <w:rFonts w:ascii="TH SarabunPSK" w:hAnsi="TH SarabunPSK" w:cs="TH SarabunPSK" w:hint="cs"/>
                <w:sz w:val="28"/>
                <w:cs/>
              </w:rPr>
              <w:t>43</w:t>
            </w:r>
          </w:p>
        </w:tc>
        <w:tc>
          <w:tcPr>
            <w:tcW w:w="1414" w:type="dxa"/>
          </w:tcPr>
          <w:p w:rsidR="00D86574" w:rsidRPr="00F7012D" w:rsidRDefault="00C1650B" w:rsidP="00CB054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F7012D">
              <w:rPr>
                <w:rFonts w:ascii="TH SarabunPSK" w:hAnsi="TH SarabunPSK" w:cs="TH SarabunPSK" w:hint="cs"/>
                <w:sz w:val="28"/>
                <w:cs/>
              </w:rPr>
              <w:t>5,400,000</w:t>
            </w:r>
          </w:p>
        </w:tc>
      </w:tr>
      <w:tr w:rsidR="00096E1B" w:rsidTr="00096E1B">
        <w:tc>
          <w:tcPr>
            <w:tcW w:w="2093" w:type="dxa"/>
          </w:tcPr>
          <w:p w:rsidR="00D86574" w:rsidRPr="00F7012D" w:rsidRDefault="00CB054F" w:rsidP="00B95EF9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F7012D">
              <w:rPr>
                <w:rFonts w:ascii="TH SarabunPSK" w:hAnsi="TH SarabunPSK" w:cs="TH SarabunPSK" w:hint="cs"/>
                <w:sz w:val="28"/>
                <w:cs/>
              </w:rPr>
              <w:t>4. ด้านการบริหารจัดการและการบริการประชาชน</w:t>
            </w:r>
          </w:p>
        </w:tc>
        <w:tc>
          <w:tcPr>
            <w:tcW w:w="709" w:type="dxa"/>
          </w:tcPr>
          <w:p w:rsidR="00D86574" w:rsidRPr="00F7012D" w:rsidRDefault="00C1650B" w:rsidP="00CB054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F7012D">
              <w:rPr>
                <w:rFonts w:ascii="TH SarabunPSK" w:hAnsi="TH SarabunPSK" w:cs="TH SarabunPSK" w:hint="cs"/>
                <w:sz w:val="28"/>
                <w:cs/>
              </w:rPr>
              <w:t>13</w:t>
            </w:r>
          </w:p>
        </w:tc>
        <w:tc>
          <w:tcPr>
            <w:tcW w:w="1275" w:type="dxa"/>
          </w:tcPr>
          <w:p w:rsidR="00D86574" w:rsidRPr="00F7012D" w:rsidRDefault="00C1650B" w:rsidP="00CB054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F7012D">
              <w:rPr>
                <w:rFonts w:ascii="TH SarabunPSK" w:hAnsi="TH SarabunPSK" w:cs="TH SarabunPSK" w:hint="cs"/>
                <w:sz w:val="28"/>
                <w:cs/>
              </w:rPr>
              <w:t>2,660,000</w:t>
            </w:r>
          </w:p>
        </w:tc>
        <w:tc>
          <w:tcPr>
            <w:tcW w:w="709" w:type="dxa"/>
          </w:tcPr>
          <w:p w:rsidR="00D86574" w:rsidRPr="00F7012D" w:rsidRDefault="00C1650B" w:rsidP="00CB054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F7012D">
              <w:rPr>
                <w:rFonts w:ascii="TH SarabunPSK" w:hAnsi="TH SarabunPSK" w:cs="TH SarabunPSK" w:hint="cs"/>
                <w:sz w:val="28"/>
                <w:cs/>
              </w:rPr>
              <w:t>12</w:t>
            </w:r>
          </w:p>
        </w:tc>
        <w:tc>
          <w:tcPr>
            <w:tcW w:w="1276" w:type="dxa"/>
          </w:tcPr>
          <w:p w:rsidR="00D86574" w:rsidRPr="00F7012D" w:rsidRDefault="00C1650B" w:rsidP="00CB054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F7012D">
              <w:rPr>
                <w:rFonts w:ascii="TH SarabunPSK" w:hAnsi="TH SarabunPSK" w:cs="TH SarabunPSK" w:hint="cs"/>
                <w:sz w:val="28"/>
                <w:cs/>
              </w:rPr>
              <w:t>1,460,000</w:t>
            </w:r>
          </w:p>
        </w:tc>
        <w:tc>
          <w:tcPr>
            <w:tcW w:w="709" w:type="dxa"/>
          </w:tcPr>
          <w:p w:rsidR="00D86574" w:rsidRPr="00F7012D" w:rsidRDefault="00C1650B" w:rsidP="00CB054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F7012D">
              <w:rPr>
                <w:rFonts w:ascii="TH SarabunPSK" w:hAnsi="TH SarabunPSK" w:cs="TH SarabunPSK" w:hint="cs"/>
                <w:sz w:val="28"/>
                <w:cs/>
              </w:rPr>
              <w:t>12</w:t>
            </w:r>
          </w:p>
        </w:tc>
        <w:tc>
          <w:tcPr>
            <w:tcW w:w="1275" w:type="dxa"/>
          </w:tcPr>
          <w:p w:rsidR="00D86574" w:rsidRPr="00F7012D" w:rsidRDefault="00C1650B" w:rsidP="00CB054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F7012D">
              <w:rPr>
                <w:rFonts w:ascii="TH SarabunPSK" w:hAnsi="TH SarabunPSK" w:cs="TH SarabunPSK" w:hint="cs"/>
                <w:sz w:val="28"/>
                <w:cs/>
              </w:rPr>
              <w:t>1,460,000</w:t>
            </w:r>
          </w:p>
        </w:tc>
        <w:tc>
          <w:tcPr>
            <w:tcW w:w="713" w:type="dxa"/>
          </w:tcPr>
          <w:p w:rsidR="00D86574" w:rsidRPr="00F7012D" w:rsidRDefault="00C1650B" w:rsidP="00CB054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F7012D">
              <w:rPr>
                <w:rFonts w:ascii="TH SarabunPSK" w:hAnsi="TH SarabunPSK" w:cs="TH SarabunPSK" w:hint="cs"/>
                <w:sz w:val="28"/>
                <w:cs/>
              </w:rPr>
              <w:t>37</w:t>
            </w:r>
          </w:p>
        </w:tc>
        <w:tc>
          <w:tcPr>
            <w:tcW w:w="1414" w:type="dxa"/>
          </w:tcPr>
          <w:p w:rsidR="00D86574" w:rsidRPr="00F7012D" w:rsidRDefault="00C1650B" w:rsidP="00CB054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F7012D">
              <w:rPr>
                <w:rFonts w:ascii="TH SarabunPSK" w:hAnsi="TH SarabunPSK" w:cs="TH SarabunPSK" w:hint="cs"/>
                <w:sz w:val="28"/>
                <w:cs/>
              </w:rPr>
              <w:t>5,580,000</w:t>
            </w:r>
          </w:p>
        </w:tc>
      </w:tr>
      <w:tr w:rsidR="00096E1B" w:rsidTr="00096E1B">
        <w:tc>
          <w:tcPr>
            <w:tcW w:w="2093" w:type="dxa"/>
          </w:tcPr>
          <w:p w:rsidR="00D86574" w:rsidRPr="00F7012D" w:rsidRDefault="00CB054F" w:rsidP="00B95EF9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F7012D">
              <w:rPr>
                <w:rFonts w:ascii="TH SarabunPSK" w:hAnsi="TH SarabunPSK" w:cs="TH SarabunPSK" w:hint="cs"/>
                <w:sz w:val="28"/>
                <w:cs/>
              </w:rPr>
              <w:t>5. ด้านการศึกษา ศาสนาและวัฒนธรรม</w:t>
            </w:r>
          </w:p>
        </w:tc>
        <w:tc>
          <w:tcPr>
            <w:tcW w:w="709" w:type="dxa"/>
          </w:tcPr>
          <w:p w:rsidR="00D86574" w:rsidRPr="00F7012D" w:rsidRDefault="00C1650B" w:rsidP="00CB054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F7012D">
              <w:rPr>
                <w:rFonts w:ascii="TH SarabunPSK" w:hAnsi="TH SarabunPSK" w:cs="TH SarabunPSK" w:hint="cs"/>
                <w:sz w:val="28"/>
                <w:cs/>
              </w:rPr>
              <w:t>24</w:t>
            </w:r>
          </w:p>
        </w:tc>
        <w:tc>
          <w:tcPr>
            <w:tcW w:w="1275" w:type="dxa"/>
          </w:tcPr>
          <w:p w:rsidR="00D86574" w:rsidRPr="00F7012D" w:rsidRDefault="00C1650B" w:rsidP="00CB054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F7012D">
              <w:rPr>
                <w:rFonts w:ascii="TH SarabunPSK" w:hAnsi="TH SarabunPSK" w:cs="TH SarabunPSK" w:hint="cs"/>
                <w:sz w:val="28"/>
                <w:cs/>
              </w:rPr>
              <w:t>8,159,400</w:t>
            </w:r>
          </w:p>
        </w:tc>
        <w:tc>
          <w:tcPr>
            <w:tcW w:w="709" w:type="dxa"/>
          </w:tcPr>
          <w:p w:rsidR="00D86574" w:rsidRPr="00F7012D" w:rsidRDefault="00C1650B" w:rsidP="00CB054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F7012D">
              <w:rPr>
                <w:rFonts w:ascii="TH SarabunPSK" w:hAnsi="TH SarabunPSK" w:cs="TH SarabunPSK" w:hint="cs"/>
                <w:sz w:val="28"/>
                <w:cs/>
              </w:rPr>
              <w:t>22</w:t>
            </w:r>
          </w:p>
        </w:tc>
        <w:tc>
          <w:tcPr>
            <w:tcW w:w="1276" w:type="dxa"/>
          </w:tcPr>
          <w:p w:rsidR="00D86574" w:rsidRPr="00F7012D" w:rsidRDefault="00C1650B" w:rsidP="00CB054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F7012D">
              <w:rPr>
                <w:rFonts w:ascii="TH SarabunPSK" w:hAnsi="TH SarabunPSK" w:cs="TH SarabunPSK" w:hint="cs"/>
                <w:sz w:val="28"/>
                <w:cs/>
              </w:rPr>
              <w:t>7,789,400</w:t>
            </w:r>
          </w:p>
        </w:tc>
        <w:tc>
          <w:tcPr>
            <w:tcW w:w="709" w:type="dxa"/>
          </w:tcPr>
          <w:p w:rsidR="00D86574" w:rsidRPr="00F7012D" w:rsidRDefault="00C1650B" w:rsidP="00CB054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F7012D">
              <w:rPr>
                <w:rFonts w:ascii="TH SarabunPSK" w:hAnsi="TH SarabunPSK" w:cs="TH SarabunPSK" w:hint="cs"/>
                <w:sz w:val="28"/>
                <w:cs/>
              </w:rPr>
              <w:t>20</w:t>
            </w:r>
          </w:p>
        </w:tc>
        <w:tc>
          <w:tcPr>
            <w:tcW w:w="1275" w:type="dxa"/>
          </w:tcPr>
          <w:p w:rsidR="00D86574" w:rsidRPr="00F7012D" w:rsidRDefault="00C1650B" w:rsidP="00CB054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F7012D">
              <w:rPr>
                <w:rFonts w:ascii="TH SarabunPSK" w:hAnsi="TH SarabunPSK" w:cs="TH SarabunPSK" w:hint="cs"/>
                <w:sz w:val="28"/>
                <w:cs/>
              </w:rPr>
              <w:t>5,459,400</w:t>
            </w:r>
          </w:p>
        </w:tc>
        <w:tc>
          <w:tcPr>
            <w:tcW w:w="713" w:type="dxa"/>
          </w:tcPr>
          <w:p w:rsidR="00D86574" w:rsidRPr="00F7012D" w:rsidRDefault="0043245E" w:rsidP="00CB054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F7012D">
              <w:rPr>
                <w:rFonts w:ascii="TH SarabunPSK" w:hAnsi="TH SarabunPSK" w:cs="TH SarabunPSK" w:hint="cs"/>
                <w:sz w:val="28"/>
                <w:cs/>
              </w:rPr>
              <w:t>66</w:t>
            </w:r>
          </w:p>
        </w:tc>
        <w:tc>
          <w:tcPr>
            <w:tcW w:w="1414" w:type="dxa"/>
          </w:tcPr>
          <w:p w:rsidR="00D86574" w:rsidRPr="00F7012D" w:rsidRDefault="0043245E" w:rsidP="00CB054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F7012D">
              <w:rPr>
                <w:rFonts w:ascii="TH SarabunPSK" w:hAnsi="TH SarabunPSK" w:cs="TH SarabunPSK" w:hint="cs"/>
                <w:sz w:val="28"/>
                <w:cs/>
              </w:rPr>
              <w:t>21,408,200</w:t>
            </w:r>
          </w:p>
        </w:tc>
      </w:tr>
      <w:tr w:rsidR="00096E1B" w:rsidTr="00096E1B">
        <w:tc>
          <w:tcPr>
            <w:tcW w:w="2093" w:type="dxa"/>
          </w:tcPr>
          <w:p w:rsidR="00D86574" w:rsidRPr="00F7012D" w:rsidRDefault="00CB054F" w:rsidP="00CB054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7012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709" w:type="dxa"/>
          </w:tcPr>
          <w:p w:rsidR="00D86574" w:rsidRPr="00F7012D" w:rsidRDefault="0043245E" w:rsidP="00CB054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7012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129</w:t>
            </w:r>
          </w:p>
        </w:tc>
        <w:tc>
          <w:tcPr>
            <w:tcW w:w="1275" w:type="dxa"/>
          </w:tcPr>
          <w:p w:rsidR="00D86574" w:rsidRPr="00F7012D" w:rsidRDefault="0043245E" w:rsidP="00CB054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7012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61,990,300</w:t>
            </w:r>
          </w:p>
        </w:tc>
        <w:tc>
          <w:tcPr>
            <w:tcW w:w="709" w:type="dxa"/>
          </w:tcPr>
          <w:p w:rsidR="00D86574" w:rsidRPr="00F7012D" w:rsidRDefault="0043245E" w:rsidP="00CB054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7012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119</w:t>
            </w:r>
          </w:p>
        </w:tc>
        <w:tc>
          <w:tcPr>
            <w:tcW w:w="1276" w:type="dxa"/>
          </w:tcPr>
          <w:p w:rsidR="00D86574" w:rsidRPr="00F7012D" w:rsidRDefault="0043245E" w:rsidP="00CB054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7012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53,435,800</w:t>
            </w:r>
          </w:p>
        </w:tc>
        <w:tc>
          <w:tcPr>
            <w:tcW w:w="709" w:type="dxa"/>
          </w:tcPr>
          <w:p w:rsidR="00D86574" w:rsidRPr="00F7012D" w:rsidRDefault="0043245E" w:rsidP="00CB054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7012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111</w:t>
            </w:r>
          </w:p>
        </w:tc>
        <w:tc>
          <w:tcPr>
            <w:tcW w:w="1275" w:type="dxa"/>
          </w:tcPr>
          <w:p w:rsidR="00D86574" w:rsidRPr="00F7012D" w:rsidRDefault="0043245E" w:rsidP="00CB054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7012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46,605,800</w:t>
            </w:r>
          </w:p>
        </w:tc>
        <w:tc>
          <w:tcPr>
            <w:tcW w:w="713" w:type="dxa"/>
          </w:tcPr>
          <w:p w:rsidR="00D86574" w:rsidRPr="00F7012D" w:rsidRDefault="0043245E" w:rsidP="00CB054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7012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359</w:t>
            </w:r>
          </w:p>
        </w:tc>
        <w:tc>
          <w:tcPr>
            <w:tcW w:w="1414" w:type="dxa"/>
          </w:tcPr>
          <w:p w:rsidR="00D86574" w:rsidRPr="00F7012D" w:rsidRDefault="0043245E" w:rsidP="00CB054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7012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162,031,900</w:t>
            </w:r>
          </w:p>
        </w:tc>
      </w:tr>
    </w:tbl>
    <w:p w:rsidR="008A5E9C" w:rsidRPr="00C55E5C" w:rsidRDefault="008A5E9C" w:rsidP="008A5E9C">
      <w:pPr>
        <w:pStyle w:val="a3"/>
        <w:spacing w:before="120"/>
        <w:rPr>
          <w:rFonts w:ascii="TH SarabunPSK" w:hAnsi="TH SarabunPSK" w:cs="TH SarabunPSK"/>
          <w:b/>
          <w:bCs/>
          <w:u w:val="single"/>
        </w:rPr>
      </w:pPr>
      <w:r>
        <w:rPr>
          <w:rFonts w:ascii="TH SarabunPSK" w:hAnsi="TH SarabunPSK" w:cs="TH SarabunPSK" w:hint="cs"/>
          <w:b/>
          <w:bCs/>
          <w:cs/>
        </w:rPr>
        <w:t>4</w:t>
      </w:r>
      <w:r w:rsidRPr="00C55E5C">
        <w:rPr>
          <w:rFonts w:ascii="TH SarabunPSK" w:hAnsi="TH SarabunPSK" w:cs="TH SarabunPSK"/>
          <w:b/>
          <w:bCs/>
          <w:cs/>
        </w:rPr>
        <w:t xml:space="preserve">.  </w:t>
      </w:r>
      <w:r w:rsidRPr="00C55E5C">
        <w:rPr>
          <w:rFonts w:ascii="TH SarabunPSK" w:hAnsi="TH SarabunPSK" w:cs="TH SarabunPSK"/>
          <w:b/>
          <w:bCs/>
          <w:u w:val="single"/>
          <w:cs/>
        </w:rPr>
        <w:t xml:space="preserve">ผลการดำเนินงานตามแผนพัฒนาสามปี </w:t>
      </w:r>
      <w:r>
        <w:rPr>
          <w:rFonts w:ascii="TH SarabunPSK" w:hAnsi="TH SarabunPSK" w:cs="TH SarabunPSK" w:hint="cs"/>
          <w:b/>
          <w:bCs/>
          <w:u w:val="single"/>
          <w:cs/>
        </w:rPr>
        <w:t>พ.ศ.2560</w:t>
      </w:r>
      <w:r w:rsidRPr="00C55E5C">
        <w:rPr>
          <w:rFonts w:ascii="TH SarabunPSK" w:hAnsi="TH SarabunPSK" w:cs="TH SarabunPSK"/>
          <w:b/>
          <w:bCs/>
          <w:u w:val="single"/>
          <w:cs/>
        </w:rPr>
        <w:t xml:space="preserve">  </w:t>
      </w:r>
      <w:r>
        <w:rPr>
          <w:rFonts w:ascii="TH SarabunPSK" w:hAnsi="TH SarabunPSK" w:cs="TH SarabunPSK" w:hint="cs"/>
          <w:b/>
          <w:bCs/>
          <w:u w:val="single"/>
          <w:cs/>
        </w:rPr>
        <w:t>รอบที่ 1 ระหว่างตุลาคม 2559 - มีนาคม 2560</w:t>
      </w:r>
    </w:p>
    <w:tbl>
      <w:tblPr>
        <w:tblStyle w:val="a6"/>
        <w:tblpPr w:leftFromText="180" w:rightFromText="180" w:vertAnchor="text" w:horzAnchor="margin" w:tblpY="228"/>
        <w:tblW w:w="10173" w:type="dxa"/>
        <w:tblLayout w:type="fixed"/>
        <w:tblLook w:val="04A0"/>
      </w:tblPr>
      <w:tblGrid>
        <w:gridCol w:w="1668"/>
        <w:gridCol w:w="708"/>
        <w:gridCol w:w="709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</w:tblGrid>
      <w:tr w:rsidR="00F7012D" w:rsidRPr="008A5E9C" w:rsidTr="00F7012D">
        <w:tc>
          <w:tcPr>
            <w:tcW w:w="1668" w:type="dxa"/>
            <w:vMerge w:val="restart"/>
            <w:vAlign w:val="center"/>
          </w:tcPr>
          <w:p w:rsidR="00F7012D" w:rsidRPr="008A5E9C" w:rsidRDefault="00F7012D" w:rsidP="00F7012D">
            <w:pPr>
              <w:pStyle w:val="a3"/>
              <w:spacing w:before="12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8A5E9C">
              <w:rPr>
                <w:rFonts w:ascii="TH SarabunPSK" w:hAnsi="TH SarabunPSK" w:cs="TH SarabunPSK" w:hint="cs"/>
                <w:sz w:val="26"/>
                <w:szCs w:val="26"/>
                <w:cs/>
              </w:rPr>
              <w:t>ยุทธศาสตร์</w:t>
            </w:r>
          </w:p>
        </w:tc>
        <w:tc>
          <w:tcPr>
            <w:tcW w:w="1417" w:type="dxa"/>
            <w:gridSpan w:val="2"/>
          </w:tcPr>
          <w:p w:rsidR="00F7012D" w:rsidRPr="008A5E9C" w:rsidRDefault="00F7012D" w:rsidP="00F7012D">
            <w:pPr>
              <w:pStyle w:val="a3"/>
              <w:spacing w:before="120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8A5E9C">
              <w:rPr>
                <w:rFonts w:ascii="TH SarabunPSK" w:hAnsi="TH SarabunPSK" w:cs="TH SarabunPSK" w:hint="cs"/>
                <w:sz w:val="26"/>
                <w:szCs w:val="26"/>
                <w:cs/>
              </w:rPr>
              <w:t>จำนวนโครงการที่เสร็จ</w:t>
            </w:r>
          </w:p>
        </w:tc>
        <w:tc>
          <w:tcPr>
            <w:tcW w:w="1418" w:type="dxa"/>
            <w:gridSpan w:val="2"/>
          </w:tcPr>
          <w:p w:rsidR="00F7012D" w:rsidRPr="008A5E9C" w:rsidRDefault="00F7012D" w:rsidP="00F7012D">
            <w:pPr>
              <w:pStyle w:val="a3"/>
              <w:spacing w:before="12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8A5E9C">
              <w:rPr>
                <w:rFonts w:ascii="TH SarabunPSK" w:hAnsi="TH SarabunPSK" w:cs="TH SarabunPSK" w:hint="cs"/>
                <w:sz w:val="26"/>
                <w:szCs w:val="26"/>
                <w:cs/>
              </w:rPr>
              <w:t>จำนวนโครงการที่อยู่ในระหว่างดำเนินการ</w:t>
            </w:r>
          </w:p>
        </w:tc>
        <w:tc>
          <w:tcPr>
            <w:tcW w:w="1417" w:type="dxa"/>
            <w:gridSpan w:val="2"/>
          </w:tcPr>
          <w:p w:rsidR="00F7012D" w:rsidRPr="008A5E9C" w:rsidRDefault="00F7012D" w:rsidP="00F7012D">
            <w:pPr>
              <w:pStyle w:val="a3"/>
              <w:spacing w:before="12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8A5E9C">
              <w:rPr>
                <w:rFonts w:ascii="TH SarabunPSK" w:hAnsi="TH SarabunPSK" w:cs="TH SarabunPSK" w:hint="cs"/>
                <w:sz w:val="26"/>
                <w:szCs w:val="26"/>
                <w:cs/>
              </w:rPr>
              <w:t>จำนวนโครงการที่ยังไม่ได้ดำเนินการ</w:t>
            </w:r>
          </w:p>
        </w:tc>
        <w:tc>
          <w:tcPr>
            <w:tcW w:w="1418" w:type="dxa"/>
            <w:gridSpan w:val="2"/>
          </w:tcPr>
          <w:p w:rsidR="00F7012D" w:rsidRPr="008A5E9C" w:rsidRDefault="00F7012D" w:rsidP="00F7012D">
            <w:pPr>
              <w:pStyle w:val="a3"/>
              <w:spacing w:before="12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8A5E9C">
              <w:rPr>
                <w:rFonts w:ascii="TH SarabunPSK" w:hAnsi="TH SarabunPSK" w:cs="TH SarabunPSK" w:hint="cs"/>
                <w:sz w:val="26"/>
                <w:szCs w:val="26"/>
                <w:cs/>
              </w:rPr>
              <w:t>จำนวนโครงการที่มีการยกเลิก</w:t>
            </w:r>
          </w:p>
        </w:tc>
        <w:tc>
          <w:tcPr>
            <w:tcW w:w="1417" w:type="dxa"/>
            <w:gridSpan w:val="2"/>
          </w:tcPr>
          <w:p w:rsidR="00F7012D" w:rsidRPr="008A5E9C" w:rsidRDefault="00F7012D" w:rsidP="00F7012D">
            <w:pPr>
              <w:pStyle w:val="a3"/>
              <w:spacing w:before="12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8A5E9C">
              <w:rPr>
                <w:rFonts w:ascii="TH SarabunPSK" w:hAnsi="TH SarabunPSK" w:cs="TH SarabunPSK" w:hint="cs"/>
                <w:sz w:val="26"/>
                <w:szCs w:val="26"/>
                <w:cs/>
              </w:rPr>
              <w:t>จำนวนโครงการที่มีการเพิ่มเติม</w:t>
            </w:r>
          </w:p>
        </w:tc>
        <w:tc>
          <w:tcPr>
            <w:tcW w:w="1418" w:type="dxa"/>
            <w:gridSpan w:val="2"/>
          </w:tcPr>
          <w:p w:rsidR="00F7012D" w:rsidRPr="008A5E9C" w:rsidRDefault="00F7012D" w:rsidP="00F7012D">
            <w:pPr>
              <w:pStyle w:val="a3"/>
              <w:spacing w:before="12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8A5E9C">
              <w:rPr>
                <w:rFonts w:ascii="TH SarabunPSK" w:hAnsi="TH SarabunPSK" w:cs="TH SarabunPSK" w:hint="cs"/>
                <w:sz w:val="26"/>
                <w:szCs w:val="26"/>
                <w:cs/>
              </w:rPr>
              <w:t>จำนวนโครงการทั้งหมด</w:t>
            </w:r>
          </w:p>
        </w:tc>
      </w:tr>
      <w:tr w:rsidR="00F7012D" w:rsidRPr="008A5E9C" w:rsidTr="00F7012D">
        <w:tc>
          <w:tcPr>
            <w:tcW w:w="1668" w:type="dxa"/>
            <w:vMerge/>
          </w:tcPr>
          <w:p w:rsidR="00F7012D" w:rsidRPr="008A5E9C" w:rsidRDefault="00F7012D" w:rsidP="00F7012D">
            <w:pPr>
              <w:pStyle w:val="a3"/>
              <w:spacing w:before="120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708" w:type="dxa"/>
          </w:tcPr>
          <w:p w:rsidR="00F7012D" w:rsidRPr="008A5E9C" w:rsidRDefault="00F7012D" w:rsidP="00F7012D">
            <w:pPr>
              <w:pStyle w:val="a3"/>
              <w:spacing w:before="12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8A5E9C">
              <w:rPr>
                <w:rFonts w:ascii="TH SarabunPSK" w:hAnsi="TH SarabunPSK" w:cs="TH SarabunPSK" w:hint="cs"/>
                <w:sz w:val="26"/>
                <w:szCs w:val="26"/>
                <w:cs/>
              </w:rPr>
              <w:t>จำนวน</w:t>
            </w:r>
          </w:p>
        </w:tc>
        <w:tc>
          <w:tcPr>
            <w:tcW w:w="709" w:type="dxa"/>
          </w:tcPr>
          <w:p w:rsidR="00F7012D" w:rsidRPr="008A5E9C" w:rsidRDefault="00F7012D" w:rsidP="00F7012D">
            <w:pPr>
              <w:pStyle w:val="a3"/>
              <w:spacing w:before="12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8A5E9C">
              <w:rPr>
                <w:rFonts w:ascii="TH SarabunPSK" w:hAnsi="TH SarabunPSK" w:cs="TH SarabunPSK" w:hint="cs"/>
                <w:sz w:val="26"/>
                <w:szCs w:val="26"/>
                <w:cs/>
              </w:rPr>
              <w:t>ร้อยละ</w:t>
            </w:r>
          </w:p>
        </w:tc>
        <w:tc>
          <w:tcPr>
            <w:tcW w:w="709" w:type="dxa"/>
          </w:tcPr>
          <w:p w:rsidR="00F7012D" w:rsidRPr="008A5E9C" w:rsidRDefault="00F7012D" w:rsidP="00F7012D">
            <w:pPr>
              <w:pStyle w:val="a3"/>
              <w:spacing w:before="12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8A5E9C">
              <w:rPr>
                <w:rFonts w:ascii="TH SarabunPSK" w:hAnsi="TH SarabunPSK" w:cs="TH SarabunPSK" w:hint="cs"/>
                <w:sz w:val="26"/>
                <w:szCs w:val="26"/>
                <w:cs/>
              </w:rPr>
              <w:t>จำนวน</w:t>
            </w:r>
          </w:p>
        </w:tc>
        <w:tc>
          <w:tcPr>
            <w:tcW w:w="709" w:type="dxa"/>
          </w:tcPr>
          <w:p w:rsidR="00F7012D" w:rsidRPr="008A5E9C" w:rsidRDefault="00F7012D" w:rsidP="00F7012D">
            <w:pPr>
              <w:pStyle w:val="a3"/>
              <w:spacing w:before="12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8A5E9C">
              <w:rPr>
                <w:rFonts w:ascii="TH SarabunPSK" w:hAnsi="TH SarabunPSK" w:cs="TH SarabunPSK" w:hint="cs"/>
                <w:sz w:val="26"/>
                <w:szCs w:val="26"/>
                <w:cs/>
              </w:rPr>
              <w:t>ร้อยละ</w:t>
            </w:r>
          </w:p>
        </w:tc>
        <w:tc>
          <w:tcPr>
            <w:tcW w:w="708" w:type="dxa"/>
          </w:tcPr>
          <w:p w:rsidR="00F7012D" w:rsidRPr="008A5E9C" w:rsidRDefault="00F7012D" w:rsidP="00F7012D">
            <w:pPr>
              <w:pStyle w:val="a3"/>
              <w:spacing w:before="12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8A5E9C">
              <w:rPr>
                <w:rFonts w:ascii="TH SarabunPSK" w:hAnsi="TH SarabunPSK" w:cs="TH SarabunPSK" w:hint="cs"/>
                <w:sz w:val="26"/>
                <w:szCs w:val="26"/>
                <w:cs/>
              </w:rPr>
              <w:t>จำนวน</w:t>
            </w:r>
          </w:p>
        </w:tc>
        <w:tc>
          <w:tcPr>
            <w:tcW w:w="709" w:type="dxa"/>
          </w:tcPr>
          <w:p w:rsidR="00F7012D" w:rsidRPr="008A5E9C" w:rsidRDefault="00F7012D" w:rsidP="00F7012D">
            <w:pPr>
              <w:pStyle w:val="a3"/>
              <w:spacing w:before="12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8A5E9C">
              <w:rPr>
                <w:rFonts w:ascii="TH SarabunPSK" w:hAnsi="TH SarabunPSK" w:cs="TH SarabunPSK" w:hint="cs"/>
                <w:sz w:val="26"/>
                <w:szCs w:val="26"/>
                <w:cs/>
              </w:rPr>
              <w:t>ร้อยละ</w:t>
            </w:r>
          </w:p>
        </w:tc>
        <w:tc>
          <w:tcPr>
            <w:tcW w:w="709" w:type="dxa"/>
          </w:tcPr>
          <w:p w:rsidR="00F7012D" w:rsidRPr="008A5E9C" w:rsidRDefault="00F7012D" w:rsidP="00F7012D">
            <w:pPr>
              <w:pStyle w:val="a3"/>
              <w:spacing w:before="12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8A5E9C">
              <w:rPr>
                <w:rFonts w:ascii="TH SarabunPSK" w:hAnsi="TH SarabunPSK" w:cs="TH SarabunPSK" w:hint="cs"/>
                <w:sz w:val="26"/>
                <w:szCs w:val="26"/>
                <w:cs/>
              </w:rPr>
              <w:t>จำนวน</w:t>
            </w:r>
          </w:p>
        </w:tc>
        <w:tc>
          <w:tcPr>
            <w:tcW w:w="709" w:type="dxa"/>
          </w:tcPr>
          <w:p w:rsidR="00F7012D" w:rsidRPr="008A5E9C" w:rsidRDefault="00F7012D" w:rsidP="00F7012D">
            <w:pPr>
              <w:pStyle w:val="a3"/>
              <w:spacing w:before="12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8A5E9C">
              <w:rPr>
                <w:rFonts w:ascii="TH SarabunPSK" w:hAnsi="TH SarabunPSK" w:cs="TH SarabunPSK" w:hint="cs"/>
                <w:sz w:val="26"/>
                <w:szCs w:val="26"/>
                <w:cs/>
              </w:rPr>
              <w:t>ร้อยละ</w:t>
            </w:r>
          </w:p>
        </w:tc>
        <w:tc>
          <w:tcPr>
            <w:tcW w:w="708" w:type="dxa"/>
          </w:tcPr>
          <w:p w:rsidR="00F7012D" w:rsidRPr="008A5E9C" w:rsidRDefault="00F7012D" w:rsidP="00F7012D">
            <w:pPr>
              <w:pStyle w:val="a3"/>
              <w:spacing w:before="12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8A5E9C">
              <w:rPr>
                <w:rFonts w:ascii="TH SarabunPSK" w:hAnsi="TH SarabunPSK" w:cs="TH SarabunPSK" w:hint="cs"/>
                <w:sz w:val="26"/>
                <w:szCs w:val="26"/>
                <w:cs/>
              </w:rPr>
              <w:t>จำนวน</w:t>
            </w:r>
          </w:p>
        </w:tc>
        <w:tc>
          <w:tcPr>
            <w:tcW w:w="709" w:type="dxa"/>
          </w:tcPr>
          <w:p w:rsidR="00F7012D" w:rsidRPr="008A5E9C" w:rsidRDefault="00F7012D" w:rsidP="00F7012D">
            <w:pPr>
              <w:pStyle w:val="a3"/>
              <w:spacing w:before="12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8A5E9C">
              <w:rPr>
                <w:rFonts w:ascii="TH SarabunPSK" w:hAnsi="TH SarabunPSK" w:cs="TH SarabunPSK" w:hint="cs"/>
                <w:sz w:val="26"/>
                <w:szCs w:val="26"/>
                <w:cs/>
              </w:rPr>
              <w:t>ร้อยละ</w:t>
            </w:r>
          </w:p>
        </w:tc>
        <w:tc>
          <w:tcPr>
            <w:tcW w:w="709" w:type="dxa"/>
          </w:tcPr>
          <w:p w:rsidR="00F7012D" w:rsidRPr="008A5E9C" w:rsidRDefault="00F7012D" w:rsidP="00F7012D">
            <w:pPr>
              <w:pStyle w:val="a3"/>
              <w:spacing w:before="12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8A5E9C">
              <w:rPr>
                <w:rFonts w:ascii="TH SarabunPSK" w:hAnsi="TH SarabunPSK" w:cs="TH SarabunPSK" w:hint="cs"/>
                <w:sz w:val="26"/>
                <w:szCs w:val="26"/>
                <w:cs/>
              </w:rPr>
              <w:t>จำนวน</w:t>
            </w:r>
          </w:p>
        </w:tc>
        <w:tc>
          <w:tcPr>
            <w:tcW w:w="709" w:type="dxa"/>
          </w:tcPr>
          <w:p w:rsidR="00F7012D" w:rsidRPr="008A5E9C" w:rsidRDefault="00F7012D" w:rsidP="00F7012D">
            <w:pPr>
              <w:pStyle w:val="a3"/>
              <w:spacing w:before="12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8A5E9C">
              <w:rPr>
                <w:rFonts w:ascii="TH SarabunPSK" w:hAnsi="TH SarabunPSK" w:cs="TH SarabunPSK" w:hint="cs"/>
                <w:sz w:val="26"/>
                <w:szCs w:val="26"/>
                <w:cs/>
              </w:rPr>
              <w:t>ร้อยละ</w:t>
            </w:r>
          </w:p>
        </w:tc>
      </w:tr>
      <w:tr w:rsidR="00F7012D" w:rsidRPr="008A5E9C" w:rsidTr="00621D02">
        <w:tc>
          <w:tcPr>
            <w:tcW w:w="1668" w:type="dxa"/>
          </w:tcPr>
          <w:p w:rsidR="00F7012D" w:rsidRPr="008A5E9C" w:rsidRDefault="00F7012D" w:rsidP="00F7012D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8A5E9C">
              <w:rPr>
                <w:rFonts w:ascii="TH SarabunPSK" w:hAnsi="TH SarabunPSK" w:cs="TH SarabunPSK" w:hint="cs"/>
                <w:sz w:val="26"/>
                <w:szCs w:val="26"/>
                <w:cs/>
              </w:rPr>
              <w:t>1. ด้านโครงสร้างพื้นฐาน</w:t>
            </w:r>
          </w:p>
        </w:tc>
        <w:tc>
          <w:tcPr>
            <w:tcW w:w="708" w:type="dxa"/>
            <w:vAlign w:val="center"/>
          </w:tcPr>
          <w:p w:rsidR="00F7012D" w:rsidRPr="008A5E9C" w:rsidRDefault="00621D02" w:rsidP="00621D02">
            <w:pPr>
              <w:pStyle w:val="a3"/>
              <w:spacing w:before="12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6</w:t>
            </w:r>
          </w:p>
        </w:tc>
        <w:tc>
          <w:tcPr>
            <w:tcW w:w="709" w:type="dxa"/>
            <w:vAlign w:val="center"/>
          </w:tcPr>
          <w:p w:rsidR="00F7012D" w:rsidRPr="008A5E9C" w:rsidRDefault="00621D02" w:rsidP="00621D02">
            <w:pPr>
              <w:pStyle w:val="a3"/>
              <w:spacing w:before="12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11.11</w:t>
            </w:r>
          </w:p>
        </w:tc>
        <w:tc>
          <w:tcPr>
            <w:tcW w:w="709" w:type="dxa"/>
            <w:vAlign w:val="center"/>
          </w:tcPr>
          <w:p w:rsidR="00F7012D" w:rsidRPr="008A5E9C" w:rsidRDefault="00621D02" w:rsidP="00621D02">
            <w:pPr>
              <w:pStyle w:val="a3"/>
              <w:spacing w:before="12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7</w:t>
            </w:r>
          </w:p>
        </w:tc>
        <w:tc>
          <w:tcPr>
            <w:tcW w:w="709" w:type="dxa"/>
            <w:vAlign w:val="center"/>
          </w:tcPr>
          <w:p w:rsidR="00F7012D" w:rsidRPr="008A5E9C" w:rsidRDefault="00621D02" w:rsidP="00621D02">
            <w:pPr>
              <w:pStyle w:val="a3"/>
              <w:spacing w:before="12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12.96</w:t>
            </w:r>
          </w:p>
        </w:tc>
        <w:tc>
          <w:tcPr>
            <w:tcW w:w="708" w:type="dxa"/>
            <w:vAlign w:val="center"/>
          </w:tcPr>
          <w:p w:rsidR="00F7012D" w:rsidRPr="008A5E9C" w:rsidRDefault="00621D02" w:rsidP="00621D02">
            <w:pPr>
              <w:pStyle w:val="a3"/>
              <w:spacing w:before="12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40</w:t>
            </w:r>
          </w:p>
        </w:tc>
        <w:tc>
          <w:tcPr>
            <w:tcW w:w="709" w:type="dxa"/>
            <w:vAlign w:val="center"/>
          </w:tcPr>
          <w:p w:rsidR="00F7012D" w:rsidRPr="008A5E9C" w:rsidRDefault="00621D02" w:rsidP="00621D02">
            <w:pPr>
              <w:pStyle w:val="a3"/>
              <w:spacing w:before="12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74.08</w:t>
            </w:r>
          </w:p>
        </w:tc>
        <w:tc>
          <w:tcPr>
            <w:tcW w:w="709" w:type="dxa"/>
            <w:vAlign w:val="center"/>
          </w:tcPr>
          <w:p w:rsidR="00F7012D" w:rsidRPr="008A5E9C" w:rsidRDefault="00621D02" w:rsidP="00621D02">
            <w:pPr>
              <w:pStyle w:val="a3"/>
              <w:spacing w:before="12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-</w:t>
            </w:r>
          </w:p>
        </w:tc>
        <w:tc>
          <w:tcPr>
            <w:tcW w:w="709" w:type="dxa"/>
            <w:vAlign w:val="center"/>
          </w:tcPr>
          <w:p w:rsidR="00F7012D" w:rsidRPr="008A5E9C" w:rsidRDefault="00621D02" w:rsidP="00621D02">
            <w:pPr>
              <w:pStyle w:val="a3"/>
              <w:spacing w:before="12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-</w:t>
            </w:r>
          </w:p>
        </w:tc>
        <w:tc>
          <w:tcPr>
            <w:tcW w:w="708" w:type="dxa"/>
            <w:vAlign w:val="center"/>
          </w:tcPr>
          <w:p w:rsidR="00F7012D" w:rsidRPr="008A5E9C" w:rsidRDefault="00621D02" w:rsidP="00621D02">
            <w:pPr>
              <w:pStyle w:val="a3"/>
              <w:spacing w:before="12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1</w:t>
            </w:r>
          </w:p>
        </w:tc>
        <w:tc>
          <w:tcPr>
            <w:tcW w:w="709" w:type="dxa"/>
            <w:vAlign w:val="center"/>
          </w:tcPr>
          <w:p w:rsidR="00F7012D" w:rsidRPr="008A5E9C" w:rsidRDefault="00621D02" w:rsidP="00621D02">
            <w:pPr>
              <w:pStyle w:val="a3"/>
              <w:spacing w:before="12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1.85</w:t>
            </w:r>
          </w:p>
        </w:tc>
        <w:tc>
          <w:tcPr>
            <w:tcW w:w="709" w:type="dxa"/>
            <w:vAlign w:val="center"/>
          </w:tcPr>
          <w:p w:rsidR="00F7012D" w:rsidRPr="008A5E9C" w:rsidRDefault="00621D02" w:rsidP="00621D02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54</w:t>
            </w:r>
          </w:p>
        </w:tc>
        <w:tc>
          <w:tcPr>
            <w:tcW w:w="709" w:type="dxa"/>
            <w:vAlign w:val="center"/>
          </w:tcPr>
          <w:p w:rsidR="00F7012D" w:rsidRPr="008A5E9C" w:rsidRDefault="00621D02" w:rsidP="00621D02">
            <w:pPr>
              <w:pStyle w:val="a3"/>
              <w:spacing w:before="12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100</w:t>
            </w:r>
          </w:p>
        </w:tc>
      </w:tr>
      <w:tr w:rsidR="00F7012D" w:rsidRPr="008A5E9C" w:rsidTr="00621D02">
        <w:tc>
          <w:tcPr>
            <w:tcW w:w="1668" w:type="dxa"/>
          </w:tcPr>
          <w:p w:rsidR="00F7012D" w:rsidRPr="008A5E9C" w:rsidRDefault="00F7012D" w:rsidP="00F7012D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8A5E9C">
              <w:rPr>
                <w:rFonts w:ascii="TH SarabunPSK" w:hAnsi="TH SarabunPSK" w:cs="TH SarabunPSK" w:hint="cs"/>
                <w:sz w:val="26"/>
                <w:szCs w:val="26"/>
                <w:cs/>
              </w:rPr>
              <w:t>2. ด้านสังคมและคุณภาพชีวิต</w:t>
            </w:r>
          </w:p>
        </w:tc>
        <w:tc>
          <w:tcPr>
            <w:tcW w:w="708" w:type="dxa"/>
            <w:vAlign w:val="center"/>
          </w:tcPr>
          <w:p w:rsidR="00F7012D" w:rsidRPr="008A5E9C" w:rsidRDefault="00621D02" w:rsidP="00621D02">
            <w:pPr>
              <w:pStyle w:val="a3"/>
              <w:spacing w:before="12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1</w:t>
            </w:r>
          </w:p>
        </w:tc>
        <w:tc>
          <w:tcPr>
            <w:tcW w:w="709" w:type="dxa"/>
            <w:vAlign w:val="center"/>
          </w:tcPr>
          <w:p w:rsidR="00F7012D" w:rsidRPr="008A5E9C" w:rsidRDefault="00621D02" w:rsidP="00621D02">
            <w:pPr>
              <w:pStyle w:val="a3"/>
              <w:spacing w:before="12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4.17</w:t>
            </w:r>
          </w:p>
        </w:tc>
        <w:tc>
          <w:tcPr>
            <w:tcW w:w="709" w:type="dxa"/>
            <w:vAlign w:val="center"/>
          </w:tcPr>
          <w:p w:rsidR="00F7012D" w:rsidRPr="008A5E9C" w:rsidRDefault="00621D02" w:rsidP="00621D02">
            <w:pPr>
              <w:pStyle w:val="a3"/>
              <w:spacing w:before="12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5</w:t>
            </w:r>
          </w:p>
        </w:tc>
        <w:tc>
          <w:tcPr>
            <w:tcW w:w="709" w:type="dxa"/>
            <w:vAlign w:val="center"/>
          </w:tcPr>
          <w:p w:rsidR="00F7012D" w:rsidRPr="008A5E9C" w:rsidRDefault="00621D02" w:rsidP="00621D02">
            <w:pPr>
              <w:pStyle w:val="a3"/>
              <w:spacing w:before="12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20.83</w:t>
            </w:r>
          </w:p>
        </w:tc>
        <w:tc>
          <w:tcPr>
            <w:tcW w:w="708" w:type="dxa"/>
            <w:vAlign w:val="center"/>
          </w:tcPr>
          <w:p w:rsidR="00F7012D" w:rsidRPr="008A5E9C" w:rsidRDefault="00621D02" w:rsidP="00621D02">
            <w:pPr>
              <w:pStyle w:val="a3"/>
              <w:spacing w:before="12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18</w:t>
            </w:r>
          </w:p>
        </w:tc>
        <w:tc>
          <w:tcPr>
            <w:tcW w:w="709" w:type="dxa"/>
            <w:vAlign w:val="center"/>
          </w:tcPr>
          <w:p w:rsidR="00F7012D" w:rsidRPr="008A5E9C" w:rsidRDefault="00621D02" w:rsidP="00621D02">
            <w:pPr>
              <w:pStyle w:val="a3"/>
              <w:spacing w:before="12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75.00</w:t>
            </w:r>
          </w:p>
        </w:tc>
        <w:tc>
          <w:tcPr>
            <w:tcW w:w="709" w:type="dxa"/>
            <w:vAlign w:val="center"/>
          </w:tcPr>
          <w:p w:rsidR="00F7012D" w:rsidRPr="008A5E9C" w:rsidRDefault="00621D02" w:rsidP="00621D02">
            <w:pPr>
              <w:pStyle w:val="a3"/>
              <w:spacing w:before="12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-</w:t>
            </w:r>
          </w:p>
        </w:tc>
        <w:tc>
          <w:tcPr>
            <w:tcW w:w="709" w:type="dxa"/>
            <w:vAlign w:val="center"/>
          </w:tcPr>
          <w:p w:rsidR="00F7012D" w:rsidRPr="008A5E9C" w:rsidRDefault="00621D02" w:rsidP="00621D02">
            <w:pPr>
              <w:pStyle w:val="a3"/>
              <w:spacing w:before="12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-</w:t>
            </w:r>
          </w:p>
        </w:tc>
        <w:tc>
          <w:tcPr>
            <w:tcW w:w="708" w:type="dxa"/>
            <w:vAlign w:val="center"/>
          </w:tcPr>
          <w:p w:rsidR="00F7012D" w:rsidRPr="008A5E9C" w:rsidRDefault="00621D02" w:rsidP="00621D02">
            <w:pPr>
              <w:pStyle w:val="a3"/>
              <w:spacing w:before="12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-</w:t>
            </w:r>
          </w:p>
        </w:tc>
        <w:tc>
          <w:tcPr>
            <w:tcW w:w="709" w:type="dxa"/>
            <w:vAlign w:val="center"/>
          </w:tcPr>
          <w:p w:rsidR="00F7012D" w:rsidRPr="008A5E9C" w:rsidRDefault="0091222D" w:rsidP="00621D02">
            <w:pPr>
              <w:pStyle w:val="a3"/>
              <w:spacing w:before="12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-</w:t>
            </w:r>
          </w:p>
        </w:tc>
        <w:tc>
          <w:tcPr>
            <w:tcW w:w="709" w:type="dxa"/>
            <w:vAlign w:val="center"/>
          </w:tcPr>
          <w:p w:rsidR="00F7012D" w:rsidRPr="008A5E9C" w:rsidRDefault="00F7012D" w:rsidP="00621D02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8A5E9C">
              <w:rPr>
                <w:rFonts w:ascii="TH SarabunPSK" w:hAnsi="TH SarabunPSK" w:cs="TH SarabunPSK" w:hint="cs"/>
                <w:sz w:val="26"/>
                <w:szCs w:val="26"/>
                <w:cs/>
              </w:rPr>
              <w:t>24</w:t>
            </w:r>
          </w:p>
        </w:tc>
        <w:tc>
          <w:tcPr>
            <w:tcW w:w="709" w:type="dxa"/>
            <w:vAlign w:val="center"/>
          </w:tcPr>
          <w:p w:rsidR="00F7012D" w:rsidRPr="008A5E9C" w:rsidRDefault="00621D02" w:rsidP="00621D02">
            <w:pPr>
              <w:pStyle w:val="a3"/>
              <w:spacing w:before="12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100</w:t>
            </w:r>
          </w:p>
        </w:tc>
      </w:tr>
      <w:tr w:rsidR="00F7012D" w:rsidRPr="008A5E9C" w:rsidTr="00621D02">
        <w:tc>
          <w:tcPr>
            <w:tcW w:w="1668" w:type="dxa"/>
          </w:tcPr>
          <w:p w:rsidR="00F7012D" w:rsidRPr="008A5E9C" w:rsidRDefault="00F7012D" w:rsidP="00F7012D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8A5E9C">
              <w:rPr>
                <w:rFonts w:ascii="TH SarabunPSK" w:hAnsi="TH SarabunPSK" w:cs="TH SarabunPSK" w:hint="cs"/>
                <w:sz w:val="26"/>
                <w:szCs w:val="26"/>
                <w:cs/>
              </w:rPr>
              <w:t>3. ด้านเศรษฐกิจและสิ่งแวดล้อม</w:t>
            </w:r>
          </w:p>
        </w:tc>
        <w:tc>
          <w:tcPr>
            <w:tcW w:w="708" w:type="dxa"/>
            <w:vAlign w:val="center"/>
          </w:tcPr>
          <w:p w:rsidR="00F7012D" w:rsidRPr="008A5E9C" w:rsidRDefault="00621D02" w:rsidP="00621D02">
            <w:pPr>
              <w:pStyle w:val="a3"/>
              <w:spacing w:before="12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-</w:t>
            </w:r>
          </w:p>
        </w:tc>
        <w:tc>
          <w:tcPr>
            <w:tcW w:w="709" w:type="dxa"/>
            <w:vAlign w:val="center"/>
          </w:tcPr>
          <w:p w:rsidR="00F7012D" w:rsidRPr="008A5E9C" w:rsidRDefault="00621D02" w:rsidP="00621D02">
            <w:pPr>
              <w:pStyle w:val="a3"/>
              <w:spacing w:before="12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-</w:t>
            </w:r>
          </w:p>
        </w:tc>
        <w:tc>
          <w:tcPr>
            <w:tcW w:w="709" w:type="dxa"/>
            <w:vAlign w:val="center"/>
          </w:tcPr>
          <w:p w:rsidR="00F7012D" w:rsidRPr="008A5E9C" w:rsidRDefault="00621D02" w:rsidP="00621D02">
            <w:pPr>
              <w:pStyle w:val="a3"/>
              <w:spacing w:before="12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-</w:t>
            </w:r>
          </w:p>
        </w:tc>
        <w:tc>
          <w:tcPr>
            <w:tcW w:w="709" w:type="dxa"/>
            <w:vAlign w:val="center"/>
          </w:tcPr>
          <w:p w:rsidR="00F7012D" w:rsidRPr="008A5E9C" w:rsidRDefault="00621D02" w:rsidP="00621D02">
            <w:pPr>
              <w:pStyle w:val="a3"/>
              <w:spacing w:before="12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-</w:t>
            </w:r>
          </w:p>
        </w:tc>
        <w:tc>
          <w:tcPr>
            <w:tcW w:w="708" w:type="dxa"/>
            <w:vAlign w:val="center"/>
          </w:tcPr>
          <w:p w:rsidR="00F7012D" w:rsidRPr="008A5E9C" w:rsidRDefault="00621D02" w:rsidP="00621D02">
            <w:pPr>
              <w:pStyle w:val="a3"/>
              <w:spacing w:before="12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15</w:t>
            </w:r>
          </w:p>
        </w:tc>
        <w:tc>
          <w:tcPr>
            <w:tcW w:w="709" w:type="dxa"/>
            <w:vAlign w:val="center"/>
          </w:tcPr>
          <w:p w:rsidR="00F7012D" w:rsidRPr="008A5E9C" w:rsidRDefault="00621D02" w:rsidP="00621D02">
            <w:pPr>
              <w:pStyle w:val="a3"/>
              <w:spacing w:before="12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100</w:t>
            </w:r>
          </w:p>
        </w:tc>
        <w:tc>
          <w:tcPr>
            <w:tcW w:w="709" w:type="dxa"/>
            <w:vAlign w:val="center"/>
          </w:tcPr>
          <w:p w:rsidR="00F7012D" w:rsidRPr="008A5E9C" w:rsidRDefault="00621D02" w:rsidP="00621D02">
            <w:pPr>
              <w:pStyle w:val="a3"/>
              <w:spacing w:before="12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-</w:t>
            </w:r>
          </w:p>
        </w:tc>
        <w:tc>
          <w:tcPr>
            <w:tcW w:w="709" w:type="dxa"/>
            <w:vAlign w:val="center"/>
          </w:tcPr>
          <w:p w:rsidR="00F7012D" w:rsidRPr="008A5E9C" w:rsidRDefault="00621D02" w:rsidP="00621D02">
            <w:pPr>
              <w:pStyle w:val="a3"/>
              <w:spacing w:before="12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-</w:t>
            </w:r>
          </w:p>
        </w:tc>
        <w:tc>
          <w:tcPr>
            <w:tcW w:w="708" w:type="dxa"/>
            <w:vAlign w:val="center"/>
          </w:tcPr>
          <w:p w:rsidR="00F7012D" w:rsidRPr="008A5E9C" w:rsidRDefault="00621D02" w:rsidP="00621D02">
            <w:pPr>
              <w:pStyle w:val="a3"/>
              <w:spacing w:before="12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-</w:t>
            </w:r>
          </w:p>
        </w:tc>
        <w:tc>
          <w:tcPr>
            <w:tcW w:w="709" w:type="dxa"/>
            <w:vAlign w:val="center"/>
          </w:tcPr>
          <w:p w:rsidR="00F7012D" w:rsidRPr="008A5E9C" w:rsidRDefault="00621D02" w:rsidP="00621D02">
            <w:pPr>
              <w:pStyle w:val="a3"/>
              <w:spacing w:before="12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-</w:t>
            </w:r>
          </w:p>
        </w:tc>
        <w:tc>
          <w:tcPr>
            <w:tcW w:w="709" w:type="dxa"/>
            <w:vAlign w:val="center"/>
          </w:tcPr>
          <w:p w:rsidR="00F7012D" w:rsidRPr="008A5E9C" w:rsidRDefault="00F7012D" w:rsidP="00621D02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8A5E9C">
              <w:rPr>
                <w:rFonts w:ascii="TH SarabunPSK" w:hAnsi="TH SarabunPSK" w:cs="TH SarabunPSK" w:hint="cs"/>
                <w:sz w:val="26"/>
                <w:szCs w:val="26"/>
                <w:cs/>
              </w:rPr>
              <w:t>15</w:t>
            </w:r>
          </w:p>
        </w:tc>
        <w:tc>
          <w:tcPr>
            <w:tcW w:w="709" w:type="dxa"/>
            <w:vAlign w:val="center"/>
          </w:tcPr>
          <w:p w:rsidR="00F7012D" w:rsidRPr="008A5E9C" w:rsidRDefault="00621D02" w:rsidP="00621D02">
            <w:pPr>
              <w:pStyle w:val="a3"/>
              <w:spacing w:before="12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100</w:t>
            </w:r>
          </w:p>
        </w:tc>
      </w:tr>
      <w:tr w:rsidR="00F7012D" w:rsidRPr="008A5E9C" w:rsidTr="00621D02">
        <w:tc>
          <w:tcPr>
            <w:tcW w:w="1668" w:type="dxa"/>
          </w:tcPr>
          <w:p w:rsidR="00F7012D" w:rsidRPr="008A5E9C" w:rsidRDefault="00F7012D" w:rsidP="00F7012D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8A5E9C">
              <w:rPr>
                <w:rFonts w:ascii="TH SarabunPSK" w:hAnsi="TH SarabunPSK" w:cs="TH SarabunPSK" w:hint="cs"/>
                <w:sz w:val="26"/>
                <w:szCs w:val="26"/>
                <w:cs/>
              </w:rPr>
              <w:t>4. ด้านการบริหารจัดการและการบริการประชาชน</w:t>
            </w:r>
          </w:p>
        </w:tc>
        <w:tc>
          <w:tcPr>
            <w:tcW w:w="708" w:type="dxa"/>
            <w:vAlign w:val="center"/>
          </w:tcPr>
          <w:p w:rsidR="00F7012D" w:rsidRPr="008A5E9C" w:rsidRDefault="00621D02" w:rsidP="00621D02">
            <w:pPr>
              <w:pStyle w:val="a3"/>
              <w:spacing w:before="12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1</w:t>
            </w:r>
          </w:p>
        </w:tc>
        <w:tc>
          <w:tcPr>
            <w:tcW w:w="709" w:type="dxa"/>
            <w:vAlign w:val="center"/>
          </w:tcPr>
          <w:p w:rsidR="00F7012D" w:rsidRPr="008A5E9C" w:rsidRDefault="00621D02" w:rsidP="00621D02">
            <w:pPr>
              <w:pStyle w:val="a3"/>
              <w:spacing w:before="12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7.69</w:t>
            </w:r>
          </w:p>
        </w:tc>
        <w:tc>
          <w:tcPr>
            <w:tcW w:w="709" w:type="dxa"/>
            <w:vAlign w:val="center"/>
          </w:tcPr>
          <w:p w:rsidR="00F7012D" w:rsidRPr="008A5E9C" w:rsidRDefault="00621D02" w:rsidP="00621D02">
            <w:pPr>
              <w:pStyle w:val="a3"/>
              <w:spacing w:before="12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-</w:t>
            </w:r>
          </w:p>
        </w:tc>
        <w:tc>
          <w:tcPr>
            <w:tcW w:w="709" w:type="dxa"/>
            <w:vAlign w:val="center"/>
          </w:tcPr>
          <w:p w:rsidR="00F7012D" w:rsidRPr="008A5E9C" w:rsidRDefault="00621D02" w:rsidP="00621D02">
            <w:pPr>
              <w:pStyle w:val="a3"/>
              <w:spacing w:before="12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-</w:t>
            </w:r>
          </w:p>
        </w:tc>
        <w:tc>
          <w:tcPr>
            <w:tcW w:w="708" w:type="dxa"/>
            <w:vAlign w:val="center"/>
          </w:tcPr>
          <w:p w:rsidR="00F7012D" w:rsidRPr="008A5E9C" w:rsidRDefault="00621D02" w:rsidP="00621D02">
            <w:pPr>
              <w:pStyle w:val="a3"/>
              <w:spacing w:before="12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12</w:t>
            </w:r>
          </w:p>
        </w:tc>
        <w:tc>
          <w:tcPr>
            <w:tcW w:w="709" w:type="dxa"/>
            <w:vAlign w:val="center"/>
          </w:tcPr>
          <w:p w:rsidR="00F7012D" w:rsidRPr="008A5E9C" w:rsidRDefault="00621D02" w:rsidP="00621D02">
            <w:pPr>
              <w:pStyle w:val="a3"/>
              <w:spacing w:before="12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92.31</w:t>
            </w:r>
          </w:p>
        </w:tc>
        <w:tc>
          <w:tcPr>
            <w:tcW w:w="709" w:type="dxa"/>
            <w:vAlign w:val="center"/>
          </w:tcPr>
          <w:p w:rsidR="00F7012D" w:rsidRPr="008A5E9C" w:rsidRDefault="00621D02" w:rsidP="00621D02">
            <w:pPr>
              <w:pStyle w:val="a3"/>
              <w:spacing w:before="12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-</w:t>
            </w:r>
          </w:p>
        </w:tc>
        <w:tc>
          <w:tcPr>
            <w:tcW w:w="709" w:type="dxa"/>
            <w:vAlign w:val="center"/>
          </w:tcPr>
          <w:p w:rsidR="00F7012D" w:rsidRPr="008A5E9C" w:rsidRDefault="00621D02" w:rsidP="00621D02">
            <w:pPr>
              <w:pStyle w:val="a3"/>
              <w:spacing w:before="12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-</w:t>
            </w:r>
          </w:p>
        </w:tc>
        <w:tc>
          <w:tcPr>
            <w:tcW w:w="708" w:type="dxa"/>
            <w:vAlign w:val="center"/>
          </w:tcPr>
          <w:p w:rsidR="00F7012D" w:rsidRPr="008A5E9C" w:rsidRDefault="00621D02" w:rsidP="00621D02">
            <w:pPr>
              <w:pStyle w:val="a3"/>
              <w:spacing w:before="12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-</w:t>
            </w:r>
          </w:p>
        </w:tc>
        <w:tc>
          <w:tcPr>
            <w:tcW w:w="709" w:type="dxa"/>
            <w:vAlign w:val="center"/>
          </w:tcPr>
          <w:p w:rsidR="00F7012D" w:rsidRPr="008A5E9C" w:rsidRDefault="00621D02" w:rsidP="00621D02">
            <w:pPr>
              <w:pStyle w:val="a3"/>
              <w:spacing w:before="12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-</w:t>
            </w:r>
          </w:p>
        </w:tc>
        <w:tc>
          <w:tcPr>
            <w:tcW w:w="709" w:type="dxa"/>
            <w:vAlign w:val="center"/>
          </w:tcPr>
          <w:p w:rsidR="00F7012D" w:rsidRPr="008A5E9C" w:rsidRDefault="00F7012D" w:rsidP="00621D02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8A5E9C">
              <w:rPr>
                <w:rFonts w:ascii="TH SarabunPSK" w:hAnsi="TH SarabunPSK" w:cs="TH SarabunPSK" w:hint="cs"/>
                <w:sz w:val="26"/>
                <w:szCs w:val="26"/>
                <w:cs/>
              </w:rPr>
              <w:t>13</w:t>
            </w:r>
          </w:p>
        </w:tc>
        <w:tc>
          <w:tcPr>
            <w:tcW w:w="709" w:type="dxa"/>
            <w:vAlign w:val="center"/>
          </w:tcPr>
          <w:p w:rsidR="00F7012D" w:rsidRPr="008A5E9C" w:rsidRDefault="00621D02" w:rsidP="00621D02">
            <w:pPr>
              <w:pStyle w:val="a3"/>
              <w:spacing w:before="12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100</w:t>
            </w:r>
          </w:p>
        </w:tc>
      </w:tr>
      <w:tr w:rsidR="00F7012D" w:rsidRPr="008A5E9C" w:rsidTr="00621D02">
        <w:tc>
          <w:tcPr>
            <w:tcW w:w="1668" w:type="dxa"/>
          </w:tcPr>
          <w:p w:rsidR="00F7012D" w:rsidRPr="008A5E9C" w:rsidRDefault="00F7012D" w:rsidP="00F7012D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8A5E9C">
              <w:rPr>
                <w:rFonts w:ascii="TH SarabunPSK" w:hAnsi="TH SarabunPSK" w:cs="TH SarabunPSK" w:hint="cs"/>
                <w:sz w:val="26"/>
                <w:szCs w:val="26"/>
                <w:cs/>
              </w:rPr>
              <w:t>5. ด้านการศึกษา ศาสนาและวัฒนธรรม</w:t>
            </w:r>
          </w:p>
        </w:tc>
        <w:tc>
          <w:tcPr>
            <w:tcW w:w="708" w:type="dxa"/>
            <w:vAlign w:val="center"/>
          </w:tcPr>
          <w:p w:rsidR="00F7012D" w:rsidRPr="008A5E9C" w:rsidRDefault="00621D02" w:rsidP="00621D02">
            <w:pPr>
              <w:pStyle w:val="a3"/>
              <w:spacing w:before="12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4</w:t>
            </w:r>
          </w:p>
        </w:tc>
        <w:tc>
          <w:tcPr>
            <w:tcW w:w="709" w:type="dxa"/>
            <w:vAlign w:val="center"/>
          </w:tcPr>
          <w:p w:rsidR="00F7012D" w:rsidRPr="008A5E9C" w:rsidRDefault="00621D02" w:rsidP="00621D02">
            <w:pPr>
              <w:pStyle w:val="a3"/>
              <w:spacing w:before="12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16.67</w:t>
            </w:r>
          </w:p>
        </w:tc>
        <w:tc>
          <w:tcPr>
            <w:tcW w:w="709" w:type="dxa"/>
            <w:vAlign w:val="center"/>
          </w:tcPr>
          <w:p w:rsidR="00F7012D" w:rsidRPr="008A5E9C" w:rsidRDefault="00621D02" w:rsidP="00621D02">
            <w:pPr>
              <w:pStyle w:val="a3"/>
              <w:spacing w:before="12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2</w:t>
            </w:r>
          </w:p>
        </w:tc>
        <w:tc>
          <w:tcPr>
            <w:tcW w:w="709" w:type="dxa"/>
            <w:vAlign w:val="center"/>
          </w:tcPr>
          <w:p w:rsidR="00F7012D" w:rsidRPr="008A5E9C" w:rsidRDefault="00621D02" w:rsidP="00621D02">
            <w:pPr>
              <w:pStyle w:val="a3"/>
              <w:spacing w:before="12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8.33</w:t>
            </w:r>
          </w:p>
        </w:tc>
        <w:tc>
          <w:tcPr>
            <w:tcW w:w="708" w:type="dxa"/>
            <w:vAlign w:val="center"/>
          </w:tcPr>
          <w:p w:rsidR="00F7012D" w:rsidRPr="008A5E9C" w:rsidRDefault="00621D02" w:rsidP="00621D02">
            <w:pPr>
              <w:pStyle w:val="a3"/>
              <w:spacing w:before="12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18</w:t>
            </w:r>
          </w:p>
        </w:tc>
        <w:tc>
          <w:tcPr>
            <w:tcW w:w="709" w:type="dxa"/>
            <w:vAlign w:val="center"/>
          </w:tcPr>
          <w:p w:rsidR="00F7012D" w:rsidRPr="008A5E9C" w:rsidRDefault="00621D02" w:rsidP="00621D02">
            <w:pPr>
              <w:pStyle w:val="a3"/>
              <w:spacing w:before="12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75.00</w:t>
            </w:r>
          </w:p>
        </w:tc>
        <w:tc>
          <w:tcPr>
            <w:tcW w:w="709" w:type="dxa"/>
            <w:vAlign w:val="center"/>
          </w:tcPr>
          <w:p w:rsidR="00F7012D" w:rsidRPr="008A5E9C" w:rsidRDefault="00621D02" w:rsidP="00621D02">
            <w:pPr>
              <w:pStyle w:val="a3"/>
              <w:spacing w:before="12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-</w:t>
            </w:r>
          </w:p>
        </w:tc>
        <w:tc>
          <w:tcPr>
            <w:tcW w:w="709" w:type="dxa"/>
            <w:vAlign w:val="center"/>
          </w:tcPr>
          <w:p w:rsidR="00F7012D" w:rsidRPr="008A5E9C" w:rsidRDefault="00621D02" w:rsidP="00621D02">
            <w:pPr>
              <w:pStyle w:val="a3"/>
              <w:spacing w:before="12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-</w:t>
            </w:r>
          </w:p>
        </w:tc>
        <w:tc>
          <w:tcPr>
            <w:tcW w:w="708" w:type="dxa"/>
            <w:vAlign w:val="center"/>
          </w:tcPr>
          <w:p w:rsidR="00F7012D" w:rsidRPr="008A5E9C" w:rsidRDefault="00621D02" w:rsidP="00621D02">
            <w:pPr>
              <w:pStyle w:val="a3"/>
              <w:spacing w:before="12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-</w:t>
            </w:r>
          </w:p>
        </w:tc>
        <w:tc>
          <w:tcPr>
            <w:tcW w:w="709" w:type="dxa"/>
            <w:vAlign w:val="center"/>
          </w:tcPr>
          <w:p w:rsidR="00F7012D" w:rsidRPr="008A5E9C" w:rsidRDefault="00621D02" w:rsidP="00621D02">
            <w:pPr>
              <w:pStyle w:val="a3"/>
              <w:spacing w:before="12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-</w:t>
            </w:r>
          </w:p>
        </w:tc>
        <w:tc>
          <w:tcPr>
            <w:tcW w:w="709" w:type="dxa"/>
            <w:vAlign w:val="center"/>
          </w:tcPr>
          <w:p w:rsidR="00F7012D" w:rsidRPr="008A5E9C" w:rsidRDefault="00F7012D" w:rsidP="00621D02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8A5E9C">
              <w:rPr>
                <w:rFonts w:ascii="TH SarabunPSK" w:hAnsi="TH SarabunPSK" w:cs="TH SarabunPSK" w:hint="cs"/>
                <w:sz w:val="26"/>
                <w:szCs w:val="26"/>
                <w:cs/>
              </w:rPr>
              <w:t>24</w:t>
            </w:r>
          </w:p>
        </w:tc>
        <w:tc>
          <w:tcPr>
            <w:tcW w:w="709" w:type="dxa"/>
            <w:vAlign w:val="center"/>
          </w:tcPr>
          <w:p w:rsidR="00F7012D" w:rsidRPr="008A5E9C" w:rsidRDefault="00621D02" w:rsidP="00621D02">
            <w:pPr>
              <w:pStyle w:val="a3"/>
              <w:spacing w:before="12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100</w:t>
            </w:r>
          </w:p>
        </w:tc>
      </w:tr>
      <w:tr w:rsidR="00F7012D" w:rsidRPr="008A5E9C" w:rsidTr="00621D02">
        <w:tc>
          <w:tcPr>
            <w:tcW w:w="1668" w:type="dxa"/>
            <w:vAlign w:val="center"/>
          </w:tcPr>
          <w:p w:rsidR="00F7012D" w:rsidRPr="00621D02" w:rsidRDefault="00F7012D" w:rsidP="00621D0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21D02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708" w:type="dxa"/>
            <w:vAlign w:val="center"/>
          </w:tcPr>
          <w:p w:rsidR="00F7012D" w:rsidRPr="00621D02" w:rsidRDefault="00621D02" w:rsidP="00621D02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21D02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12</w:t>
            </w:r>
          </w:p>
        </w:tc>
        <w:tc>
          <w:tcPr>
            <w:tcW w:w="709" w:type="dxa"/>
            <w:vAlign w:val="center"/>
          </w:tcPr>
          <w:p w:rsidR="00F7012D" w:rsidRPr="00621D02" w:rsidRDefault="00621D02" w:rsidP="00621D02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21D02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9.23</w:t>
            </w:r>
          </w:p>
        </w:tc>
        <w:tc>
          <w:tcPr>
            <w:tcW w:w="709" w:type="dxa"/>
            <w:vAlign w:val="center"/>
          </w:tcPr>
          <w:p w:rsidR="00F7012D" w:rsidRPr="00621D02" w:rsidRDefault="00621D02" w:rsidP="00621D02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21D02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14</w:t>
            </w:r>
          </w:p>
        </w:tc>
        <w:tc>
          <w:tcPr>
            <w:tcW w:w="709" w:type="dxa"/>
            <w:vAlign w:val="center"/>
          </w:tcPr>
          <w:p w:rsidR="00F7012D" w:rsidRPr="00621D02" w:rsidRDefault="00621D02" w:rsidP="00621D02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21D02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10.77</w:t>
            </w:r>
          </w:p>
        </w:tc>
        <w:tc>
          <w:tcPr>
            <w:tcW w:w="708" w:type="dxa"/>
            <w:vAlign w:val="center"/>
          </w:tcPr>
          <w:p w:rsidR="00F7012D" w:rsidRPr="00621D02" w:rsidRDefault="00621D02" w:rsidP="00621D02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21D02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103</w:t>
            </w:r>
          </w:p>
        </w:tc>
        <w:tc>
          <w:tcPr>
            <w:tcW w:w="709" w:type="dxa"/>
            <w:vAlign w:val="center"/>
          </w:tcPr>
          <w:p w:rsidR="00F7012D" w:rsidRPr="00621D02" w:rsidRDefault="00621D02" w:rsidP="00621D02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21D02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79.23</w:t>
            </w:r>
          </w:p>
        </w:tc>
        <w:tc>
          <w:tcPr>
            <w:tcW w:w="709" w:type="dxa"/>
            <w:vAlign w:val="center"/>
          </w:tcPr>
          <w:p w:rsidR="00F7012D" w:rsidRPr="00621D02" w:rsidRDefault="00621D02" w:rsidP="00621D02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21D02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-</w:t>
            </w:r>
          </w:p>
        </w:tc>
        <w:tc>
          <w:tcPr>
            <w:tcW w:w="709" w:type="dxa"/>
            <w:vAlign w:val="center"/>
          </w:tcPr>
          <w:p w:rsidR="00F7012D" w:rsidRPr="00621D02" w:rsidRDefault="00621D02" w:rsidP="00621D02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21D02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-</w:t>
            </w:r>
          </w:p>
        </w:tc>
        <w:tc>
          <w:tcPr>
            <w:tcW w:w="708" w:type="dxa"/>
            <w:vAlign w:val="center"/>
          </w:tcPr>
          <w:p w:rsidR="00F7012D" w:rsidRPr="00621D02" w:rsidRDefault="00621D02" w:rsidP="00621D02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21D02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1</w:t>
            </w:r>
          </w:p>
        </w:tc>
        <w:tc>
          <w:tcPr>
            <w:tcW w:w="709" w:type="dxa"/>
            <w:vAlign w:val="center"/>
          </w:tcPr>
          <w:p w:rsidR="00F7012D" w:rsidRPr="00621D02" w:rsidRDefault="00621D02" w:rsidP="00621D02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21D02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0.77</w:t>
            </w:r>
          </w:p>
        </w:tc>
        <w:tc>
          <w:tcPr>
            <w:tcW w:w="709" w:type="dxa"/>
            <w:vAlign w:val="center"/>
          </w:tcPr>
          <w:p w:rsidR="00F7012D" w:rsidRPr="00621D02" w:rsidRDefault="00F7012D" w:rsidP="00621D0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21D02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1</w:t>
            </w:r>
            <w:r w:rsidR="00621D02" w:rsidRPr="00621D02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30</w:t>
            </w:r>
          </w:p>
        </w:tc>
        <w:tc>
          <w:tcPr>
            <w:tcW w:w="709" w:type="dxa"/>
            <w:vAlign w:val="center"/>
          </w:tcPr>
          <w:p w:rsidR="00F7012D" w:rsidRPr="00621D02" w:rsidRDefault="00621D02" w:rsidP="00621D02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21D02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100</w:t>
            </w:r>
          </w:p>
        </w:tc>
      </w:tr>
    </w:tbl>
    <w:p w:rsidR="009A30F0" w:rsidRPr="009A30F0" w:rsidRDefault="009A30F0" w:rsidP="00B95EF9">
      <w:pPr>
        <w:spacing w:after="0"/>
        <w:jc w:val="thaiDistribute"/>
        <w:rPr>
          <w:rFonts w:ascii="TH SarabunPSK" w:hAnsi="TH SarabunPSK" w:cs="TH SarabunPSK"/>
          <w:sz w:val="26"/>
          <w:szCs w:val="26"/>
          <w:cs/>
        </w:rPr>
      </w:pPr>
    </w:p>
    <w:p w:rsidR="00F42E53" w:rsidRPr="00C55E5C" w:rsidRDefault="00F42E53" w:rsidP="00EF7CB6">
      <w:pPr>
        <w:pStyle w:val="a3"/>
        <w:spacing w:before="120"/>
        <w:rPr>
          <w:rFonts w:ascii="TH SarabunPSK" w:hAnsi="TH SarabunPSK" w:cs="TH SarabunPSK"/>
          <w:b/>
          <w:bCs/>
        </w:rPr>
      </w:pPr>
    </w:p>
    <w:p w:rsidR="00534753" w:rsidRPr="00C55E5C" w:rsidRDefault="00EE1C7F" w:rsidP="00534753">
      <w:pPr>
        <w:pStyle w:val="6"/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</w:rPr>
      </w:pPr>
      <w:r w:rsidRPr="00C55E5C"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  <w:cs/>
        </w:rPr>
        <w:lastRenderedPageBreak/>
        <w:t>6</w:t>
      </w:r>
      <w:r w:rsidR="00534753" w:rsidRPr="00C55E5C"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  <w:cs/>
        </w:rPr>
        <w:t xml:space="preserve">.  </w:t>
      </w:r>
      <w:r w:rsidR="00534753" w:rsidRPr="00C55E5C"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  <w:u w:val="single"/>
          <w:cs/>
        </w:rPr>
        <w:t>ผลการดำเนินงานตามโครงการที่ได้รับเงินอุดหนุนเฉพาะกิจ</w:t>
      </w:r>
      <w:r w:rsidR="00534753" w:rsidRPr="00C55E5C"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  <w:u w:val="single"/>
        </w:rPr>
        <w:t xml:space="preserve">  </w:t>
      </w:r>
      <w:r w:rsidR="00534753" w:rsidRPr="00C55E5C"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  <w:u w:val="single"/>
          <w:cs/>
        </w:rPr>
        <w:t xml:space="preserve">ประจำปีงบประมาณ พ.ศ. </w:t>
      </w:r>
      <w:r w:rsidR="00D41684">
        <w:rPr>
          <w:rFonts w:ascii="TH SarabunPSK" w:hAnsi="TH SarabunPSK" w:cs="TH SarabunPSK" w:hint="cs"/>
          <w:b/>
          <w:bCs/>
          <w:i w:val="0"/>
          <w:iCs w:val="0"/>
          <w:color w:val="auto"/>
          <w:sz w:val="32"/>
          <w:szCs w:val="32"/>
          <w:u w:val="single"/>
          <w:cs/>
        </w:rPr>
        <w:t>2560</w:t>
      </w:r>
    </w:p>
    <w:p w:rsidR="00767DE9" w:rsidRPr="00C55E5C" w:rsidRDefault="00767DE9" w:rsidP="00767DE9">
      <w:pPr>
        <w:rPr>
          <w:rFonts w:ascii="TH SarabunPSK" w:hAnsi="TH SarabunPSK" w:cs="TH SarabunPSK"/>
          <w:sz w:val="10"/>
          <w:szCs w:val="10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510"/>
        <w:gridCol w:w="1134"/>
        <w:gridCol w:w="1418"/>
        <w:gridCol w:w="1134"/>
        <w:gridCol w:w="1386"/>
        <w:gridCol w:w="1449"/>
      </w:tblGrid>
      <w:tr w:rsidR="00534753" w:rsidRPr="00C55E5C" w:rsidTr="00F362F9">
        <w:trPr>
          <w:cantSplit/>
        </w:trPr>
        <w:tc>
          <w:tcPr>
            <w:tcW w:w="3510" w:type="dxa"/>
            <w:vMerge w:val="restart"/>
            <w:vAlign w:val="center"/>
          </w:tcPr>
          <w:p w:rsidR="00534753" w:rsidRPr="00C55E5C" w:rsidRDefault="00534753" w:rsidP="009375EE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55E5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3686" w:type="dxa"/>
            <w:gridSpan w:val="3"/>
          </w:tcPr>
          <w:p w:rsidR="00534753" w:rsidRPr="00C55E5C" w:rsidRDefault="00534753" w:rsidP="009375EE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55E5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2835" w:type="dxa"/>
            <w:gridSpan w:val="2"/>
          </w:tcPr>
          <w:p w:rsidR="00534753" w:rsidRPr="00C55E5C" w:rsidRDefault="00534753" w:rsidP="009375EE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55E5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</w:tc>
      </w:tr>
      <w:tr w:rsidR="00534753" w:rsidRPr="00C55E5C" w:rsidTr="00F362F9">
        <w:trPr>
          <w:cantSplit/>
        </w:trPr>
        <w:tc>
          <w:tcPr>
            <w:tcW w:w="3510" w:type="dxa"/>
            <w:vMerge/>
          </w:tcPr>
          <w:p w:rsidR="00534753" w:rsidRPr="00C55E5C" w:rsidRDefault="00534753" w:rsidP="009375EE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534753" w:rsidRPr="00C55E5C" w:rsidRDefault="00534753" w:rsidP="009375EE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1"/>
                <w:szCs w:val="31"/>
              </w:rPr>
            </w:pPr>
            <w:r w:rsidRPr="00C55E5C">
              <w:rPr>
                <w:rFonts w:ascii="TH SarabunPSK" w:hAnsi="TH SarabunPSK" w:cs="TH SarabunPSK"/>
                <w:b/>
                <w:bCs/>
                <w:sz w:val="31"/>
                <w:szCs w:val="31"/>
                <w:cs/>
              </w:rPr>
              <w:t>ดำเนินการ</w:t>
            </w:r>
          </w:p>
          <w:p w:rsidR="00534753" w:rsidRPr="00C55E5C" w:rsidRDefault="00534753" w:rsidP="009375EE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1"/>
                <w:szCs w:val="31"/>
              </w:rPr>
            </w:pPr>
            <w:r w:rsidRPr="00C55E5C">
              <w:rPr>
                <w:rFonts w:ascii="TH SarabunPSK" w:hAnsi="TH SarabunPSK" w:cs="TH SarabunPSK"/>
                <w:b/>
                <w:bCs/>
                <w:sz w:val="31"/>
                <w:szCs w:val="31"/>
                <w:cs/>
              </w:rPr>
              <w:t>เสร็จแล้ว</w:t>
            </w:r>
          </w:p>
        </w:tc>
        <w:tc>
          <w:tcPr>
            <w:tcW w:w="1418" w:type="dxa"/>
          </w:tcPr>
          <w:p w:rsidR="00534753" w:rsidRPr="00C55E5C" w:rsidRDefault="00534753" w:rsidP="009375EE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1"/>
                <w:szCs w:val="31"/>
              </w:rPr>
            </w:pPr>
            <w:r w:rsidRPr="00C55E5C">
              <w:rPr>
                <w:rFonts w:ascii="TH SarabunPSK" w:hAnsi="TH SarabunPSK" w:cs="TH SarabunPSK"/>
                <w:b/>
                <w:bCs/>
                <w:sz w:val="31"/>
                <w:szCs w:val="31"/>
                <w:cs/>
              </w:rPr>
              <w:t>อยู่ในระหว่างดำเนินการ</w:t>
            </w:r>
          </w:p>
        </w:tc>
        <w:tc>
          <w:tcPr>
            <w:tcW w:w="1134" w:type="dxa"/>
          </w:tcPr>
          <w:p w:rsidR="00534753" w:rsidRPr="00C55E5C" w:rsidRDefault="00534753" w:rsidP="009375EE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1"/>
                <w:szCs w:val="31"/>
              </w:rPr>
            </w:pPr>
            <w:r w:rsidRPr="00C55E5C">
              <w:rPr>
                <w:rFonts w:ascii="TH SarabunPSK" w:hAnsi="TH SarabunPSK" w:cs="TH SarabunPSK"/>
                <w:b/>
                <w:bCs/>
                <w:sz w:val="31"/>
                <w:szCs w:val="31"/>
                <w:cs/>
              </w:rPr>
              <w:t>ยังไม่ได้</w:t>
            </w:r>
          </w:p>
          <w:p w:rsidR="00534753" w:rsidRPr="00C55E5C" w:rsidRDefault="00534753" w:rsidP="009375EE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1"/>
                <w:szCs w:val="31"/>
              </w:rPr>
            </w:pPr>
            <w:r w:rsidRPr="00C55E5C">
              <w:rPr>
                <w:rFonts w:ascii="TH SarabunPSK" w:hAnsi="TH SarabunPSK" w:cs="TH SarabunPSK"/>
                <w:b/>
                <w:bCs/>
                <w:sz w:val="31"/>
                <w:szCs w:val="31"/>
                <w:cs/>
              </w:rPr>
              <w:t>ดำเนินการ</w:t>
            </w:r>
          </w:p>
        </w:tc>
        <w:tc>
          <w:tcPr>
            <w:tcW w:w="1386" w:type="dxa"/>
          </w:tcPr>
          <w:p w:rsidR="00534753" w:rsidRPr="00C55E5C" w:rsidRDefault="00534753" w:rsidP="009375EE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1"/>
                <w:szCs w:val="31"/>
              </w:rPr>
            </w:pPr>
            <w:r w:rsidRPr="00C55E5C">
              <w:rPr>
                <w:rFonts w:ascii="TH SarabunPSK" w:hAnsi="TH SarabunPSK" w:cs="TH SarabunPSK"/>
                <w:b/>
                <w:bCs/>
                <w:sz w:val="31"/>
                <w:szCs w:val="31"/>
                <w:cs/>
              </w:rPr>
              <w:t>งบประมาณ</w:t>
            </w:r>
          </w:p>
          <w:p w:rsidR="00534753" w:rsidRPr="00C55E5C" w:rsidRDefault="00534753" w:rsidP="009375EE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1"/>
                <w:szCs w:val="31"/>
              </w:rPr>
            </w:pPr>
            <w:r w:rsidRPr="00C55E5C">
              <w:rPr>
                <w:rFonts w:ascii="TH SarabunPSK" w:hAnsi="TH SarabunPSK" w:cs="TH SarabunPSK"/>
                <w:b/>
                <w:bCs/>
                <w:sz w:val="31"/>
                <w:szCs w:val="31"/>
                <w:cs/>
              </w:rPr>
              <w:t>ที่ได้รับ</w:t>
            </w:r>
          </w:p>
        </w:tc>
        <w:tc>
          <w:tcPr>
            <w:tcW w:w="1449" w:type="dxa"/>
          </w:tcPr>
          <w:p w:rsidR="00534753" w:rsidRPr="00C55E5C" w:rsidRDefault="00534753" w:rsidP="009375EE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1"/>
                <w:szCs w:val="31"/>
              </w:rPr>
            </w:pPr>
            <w:r w:rsidRPr="00C55E5C">
              <w:rPr>
                <w:rFonts w:ascii="TH SarabunPSK" w:hAnsi="TH SarabunPSK" w:cs="TH SarabunPSK"/>
                <w:b/>
                <w:bCs/>
                <w:sz w:val="31"/>
                <w:szCs w:val="31"/>
                <w:cs/>
              </w:rPr>
              <w:t>งบประมาณ</w:t>
            </w:r>
          </w:p>
          <w:p w:rsidR="00534753" w:rsidRPr="00C55E5C" w:rsidRDefault="00534753" w:rsidP="009375EE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1"/>
                <w:szCs w:val="31"/>
              </w:rPr>
            </w:pPr>
            <w:r w:rsidRPr="00C55E5C">
              <w:rPr>
                <w:rFonts w:ascii="TH SarabunPSK" w:hAnsi="TH SarabunPSK" w:cs="TH SarabunPSK"/>
                <w:b/>
                <w:bCs/>
                <w:sz w:val="31"/>
                <w:szCs w:val="31"/>
                <w:cs/>
              </w:rPr>
              <w:t>ที่เบิกจ่ายไป</w:t>
            </w:r>
          </w:p>
        </w:tc>
      </w:tr>
      <w:tr w:rsidR="00534753" w:rsidRPr="00C55E5C" w:rsidTr="00F362F9">
        <w:trPr>
          <w:trHeight w:val="1838"/>
        </w:trPr>
        <w:tc>
          <w:tcPr>
            <w:tcW w:w="3510" w:type="dxa"/>
            <w:tcBorders>
              <w:bottom w:val="single" w:sz="4" w:space="0" w:color="auto"/>
            </w:tcBorders>
          </w:tcPr>
          <w:p w:rsidR="002B26B5" w:rsidRDefault="00051DC1" w:rsidP="008A4D96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ปรับปรุงถนนลาดยา</w:t>
            </w:r>
            <w:r w:rsidR="0022632F">
              <w:rPr>
                <w:rFonts w:ascii="TH SarabunPSK" w:hAnsi="TH SarabunPSK" w:cs="TH SarabunPSK" w:hint="cs"/>
                <w:sz w:val="32"/>
                <w:szCs w:val="32"/>
                <w:cs/>
              </w:rPr>
              <w:t>ง</w:t>
            </w:r>
            <w:proofErr w:type="spellStart"/>
            <w:r w:rsidR="0022632F">
              <w:rPr>
                <w:rFonts w:ascii="TH SarabunPSK" w:hAnsi="TH SarabunPSK" w:cs="TH SarabunPSK" w:hint="cs"/>
                <w:sz w:val="32"/>
                <w:szCs w:val="32"/>
                <w:cs/>
              </w:rPr>
              <w:t>แอสฟัลท์</w:t>
            </w:r>
            <w:proofErr w:type="spellEnd"/>
            <w:r w:rsidR="0022632F">
              <w:rPr>
                <w:rFonts w:ascii="TH SarabunPSK" w:hAnsi="TH SarabunPSK" w:cs="TH SarabunPSK" w:hint="cs"/>
                <w:sz w:val="32"/>
                <w:szCs w:val="32"/>
                <w:cs/>
              </w:rPr>
              <w:t>ติ</w:t>
            </w:r>
            <w:proofErr w:type="spellStart"/>
            <w:r w:rsidR="0022632F">
              <w:rPr>
                <w:rFonts w:ascii="TH SarabunPSK" w:hAnsi="TH SarabunPSK" w:cs="TH SarabunPSK" w:hint="cs"/>
                <w:sz w:val="32"/>
                <w:szCs w:val="32"/>
                <w:cs/>
              </w:rPr>
              <w:t>กคอ</w:t>
            </w:r>
            <w:proofErr w:type="spellEnd"/>
            <w:r w:rsidR="0022632F">
              <w:rPr>
                <w:rFonts w:ascii="TH SarabunPSK" w:hAnsi="TH SarabunPSK" w:cs="TH SarabunPSK" w:hint="cs"/>
                <w:sz w:val="32"/>
                <w:szCs w:val="32"/>
                <w:cs/>
              </w:rPr>
              <w:t>นกรีตสายบ้านสวนผึ้ง-บ้านสะพานสูง หมู่ที่ 8,10,11</w:t>
            </w:r>
          </w:p>
          <w:p w:rsidR="006A717B" w:rsidRDefault="006A717B" w:rsidP="008A4D96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  ปรับปรุงถนนลาดยาง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แอสฟัลท์ติก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คอนกรีตสายวัดดอน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วาส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หมู่ที่ 9</w:t>
            </w:r>
          </w:p>
          <w:p w:rsidR="006A717B" w:rsidRPr="00C55E5C" w:rsidRDefault="006A717B" w:rsidP="008A4D96">
            <w:pPr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3. ก่อสร้างระบบประปาหมู่บ้านแบบผิวดินขนาดใหญ่มาก  หมู่ที่ 13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1A6EFC" w:rsidRDefault="0022632F" w:rsidP="001A6EFC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 2" w:char="F050"/>
            </w:r>
          </w:p>
          <w:p w:rsidR="006A717B" w:rsidRDefault="006A717B" w:rsidP="001A6EFC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717B" w:rsidRDefault="006A717B" w:rsidP="001A6EFC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717B" w:rsidRDefault="006A717B" w:rsidP="006A717B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 2" w:char="F050"/>
            </w:r>
          </w:p>
          <w:p w:rsidR="006A717B" w:rsidRDefault="006A717B" w:rsidP="006A717B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717B" w:rsidRDefault="006A717B" w:rsidP="006A717B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6A717B" w:rsidRPr="001A6EFC" w:rsidRDefault="006A717B" w:rsidP="001A6EFC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297E18" w:rsidRDefault="0022632F" w:rsidP="001A6EFC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6A717B" w:rsidRDefault="006A717B" w:rsidP="001A6EFC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717B" w:rsidRDefault="006A717B" w:rsidP="001A6EFC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717B" w:rsidRDefault="006A717B" w:rsidP="001A6EFC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6A717B" w:rsidRDefault="006A717B" w:rsidP="001A6EFC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717B" w:rsidRDefault="006A717B" w:rsidP="006A717B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 2" w:char="F050"/>
            </w:r>
          </w:p>
          <w:p w:rsidR="006A717B" w:rsidRPr="001A6EFC" w:rsidRDefault="006A717B" w:rsidP="001A6EFC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97E18" w:rsidRDefault="0022632F" w:rsidP="001A6EFC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6A717B" w:rsidRDefault="006A717B" w:rsidP="001A6EFC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717B" w:rsidRDefault="006A717B" w:rsidP="001A6EFC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717B" w:rsidRDefault="006A717B" w:rsidP="001A6EFC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6A717B" w:rsidRDefault="006A717B" w:rsidP="001A6EFC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717B" w:rsidRPr="001A6EFC" w:rsidRDefault="006A717B" w:rsidP="001A6EFC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386" w:type="dxa"/>
            <w:tcBorders>
              <w:bottom w:val="single" w:sz="4" w:space="0" w:color="auto"/>
            </w:tcBorders>
          </w:tcPr>
          <w:p w:rsidR="00AB5288" w:rsidRDefault="0022632F" w:rsidP="001A6EFC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4,411,000</w:t>
            </w:r>
          </w:p>
          <w:p w:rsidR="006A717B" w:rsidRDefault="006A717B" w:rsidP="001A6EFC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717B" w:rsidRDefault="006A717B" w:rsidP="001A6EFC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717B" w:rsidRDefault="006A717B" w:rsidP="001A6EFC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2,060,000</w:t>
            </w:r>
          </w:p>
          <w:p w:rsidR="006A717B" w:rsidRDefault="006A717B" w:rsidP="001A6EFC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717B" w:rsidRDefault="006A717B" w:rsidP="001A6EFC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</w:rPr>
              <w:t>930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</w:rPr>
              <w:t>800</w:t>
            </w:r>
          </w:p>
          <w:p w:rsidR="006A717B" w:rsidRPr="001A6EFC" w:rsidRDefault="006A717B" w:rsidP="001A6EFC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49" w:type="dxa"/>
            <w:tcBorders>
              <w:bottom w:val="single" w:sz="4" w:space="0" w:color="auto"/>
            </w:tcBorders>
          </w:tcPr>
          <w:p w:rsidR="00AB5288" w:rsidRDefault="0022632F" w:rsidP="001A6EFC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632F">
              <w:rPr>
                <w:rFonts w:ascii="TH SarabunPSK" w:hAnsi="TH SarabunPSK" w:cs="TH SarabunPSK" w:hint="cs"/>
                <w:sz w:val="32"/>
                <w:szCs w:val="32"/>
                <w:cs/>
              </w:rPr>
              <w:t>4,400,000</w:t>
            </w:r>
          </w:p>
          <w:p w:rsidR="006A717B" w:rsidRDefault="006A717B" w:rsidP="001A6EFC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717B" w:rsidRDefault="006A717B" w:rsidP="001A6EFC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717B" w:rsidRDefault="006A717B" w:rsidP="001A6EFC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2,054,000</w:t>
            </w:r>
          </w:p>
          <w:p w:rsidR="006A717B" w:rsidRDefault="006A717B" w:rsidP="001A6EFC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717B" w:rsidRPr="0022632F" w:rsidRDefault="000C3B19" w:rsidP="001A6EFC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</w:tbl>
    <w:p w:rsidR="00534753" w:rsidRPr="00C55E5C" w:rsidRDefault="00534753" w:rsidP="00534753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697895" w:rsidRPr="00C55E5C" w:rsidRDefault="00E23F6D" w:rsidP="00697895">
      <w:pPr>
        <w:tabs>
          <w:tab w:val="left" w:pos="426"/>
        </w:tabs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ส่วนที่  4</w:t>
      </w:r>
      <w:r w:rsidR="00570104" w:rsidRPr="00C55E5C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="00570104" w:rsidRPr="00C55E5C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ปัญหาอุปสรรค</w:t>
      </w:r>
      <w:r w:rsidR="00E06578" w:rsidRPr="00C55E5C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และข้อเสนอแนะ</w:t>
      </w:r>
      <w:r w:rsidR="00570104" w:rsidRPr="00C55E5C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ในการจัดทำแผนพัฒนาท้องถิ่น</w:t>
      </w:r>
    </w:p>
    <w:p w:rsidR="00D9515A" w:rsidRPr="00C55E5C" w:rsidRDefault="00570104" w:rsidP="00697895">
      <w:pPr>
        <w:tabs>
          <w:tab w:val="left" w:pos="426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i/>
          <w:iCs/>
          <w:sz w:val="32"/>
          <w:szCs w:val="32"/>
          <w:u w:val="single"/>
          <w:cs/>
        </w:rPr>
        <w:t>ปัญหาและอุปสรรค</w:t>
      </w:r>
      <w:r w:rsidRPr="00C55E5C">
        <w:rPr>
          <w:rFonts w:ascii="TH SarabunPSK" w:hAnsi="TH SarabunPSK" w:cs="TH SarabunPSK"/>
          <w:sz w:val="32"/>
          <w:szCs w:val="32"/>
          <w:cs/>
        </w:rPr>
        <w:t xml:space="preserve">   </w:t>
      </w:r>
    </w:p>
    <w:p w:rsidR="001405D7" w:rsidRDefault="00D9515A" w:rsidP="00E6521B">
      <w:pPr>
        <w:tabs>
          <w:tab w:val="left" w:pos="426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C55E5C">
        <w:rPr>
          <w:rFonts w:ascii="TH SarabunPSK" w:hAnsi="TH SarabunPSK" w:cs="TH SarabunPSK"/>
          <w:sz w:val="32"/>
          <w:szCs w:val="32"/>
          <w:cs/>
        </w:rPr>
        <w:t xml:space="preserve">       </w:t>
      </w:r>
      <w:r w:rsidR="00451C6D" w:rsidRPr="00C55E5C">
        <w:rPr>
          <w:rFonts w:ascii="TH SarabunPSK" w:hAnsi="TH SarabunPSK" w:cs="TH SarabunPSK"/>
          <w:sz w:val="32"/>
          <w:szCs w:val="32"/>
          <w:cs/>
        </w:rPr>
        <w:t xml:space="preserve">1. </w:t>
      </w:r>
      <w:r w:rsidR="001764F7" w:rsidRPr="00C55E5C">
        <w:rPr>
          <w:rFonts w:ascii="TH SarabunPSK" w:hAnsi="TH SarabunPSK" w:cs="TH SarabunPSK"/>
          <w:sz w:val="32"/>
          <w:szCs w:val="32"/>
          <w:cs/>
        </w:rPr>
        <w:t>การจัดทำ</w:t>
      </w:r>
      <w:r w:rsidR="00E6521B" w:rsidRPr="00C55E5C">
        <w:rPr>
          <w:rFonts w:ascii="TH SarabunPSK" w:hAnsi="TH SarabunPSK" w:cs="TH SarabunPSK"/>
          <w:sz w:val="32"/>
          <w:szCs w:val="32"/>
          <w:cs/>
        </w:rPr>
        <w:t>แผนพัฒนาสามปี</w:t>
      </w:r>
      <w:r w:rsidR="001764F7" w:rsidRPr="00C55E5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32382" w:rsidRPr="00C55E5C">
        <w:rPr>
          <w:rFonts w:ascii="TH SarabunPSK" w:hAnsi="TH SarabunPSK" w:cs="TH SarabunPSK"/>
          <w:sz w:val="32"/>
          <w:szCs w:val="32"/>
          <w:cs/>
        </w:rPr>
        <w:t>ได้</w:t>
      </w:r>
      <w:r w:rsidR="009C51AD" w:rsidRPr="00C55E5C">
        <w:rPr>
          <w:rFonts w:ascii="TH SarabunPSK" w:hAnsi="TH SarabunPSK" w:cs="TH SarabunPSK"/>
          <w:sz w:val="32"/>
          <w:szCs w:val="32"/>
          <w:cs/>
        </w:rPr>
        <w:t>บรรจุ</w:t>
      </w:r>
      <w:r w:rsidR="00E6521B" w:rsidRPr="00C55E5C">
        <w:rPr>
          <w:rFonts w:ascii="TH SarabunPSK" w:hAnsi="TH SarabunPSK" w:cs="TH SarabunPSK"/>
          <w:sz w:val="32"/>
          <w:szCs w:val="32"/>
          <w:cs/>
        </w:rPr>
        <w:t>โครงการพัฒนาจำนวนมาก</w:t>
      </w:r>
      <w:r w:rsidR="007F6D66" w:rsidRPr="00C55E5C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B33D4E" w:rsidRPr="00C55E5C">
        <w:rPr>
          <w:rFonts w:ascii="TH SarabunPSK" w:hAnsi="TH SarabunPSK" w:cs="TH SarabunPSK"/>
          <w:sz w:val="32"/>
          <w:szCs w:val="32"/>
          <w:cs/>
        </w:rPr>
        <w:t>แต่</w:t>
      </w:r>
      <w:r w:rsidR="00F36905" w:rsidRPr="00C55E5C">
        <w:rPr>
          <w:rFonts w:ascii="TH SarabunPSK" w:hAnsi="TH SarabunPSK" w:cs="TH SarabunPSK"/>
          <w:sz w:val="32"/>
          <w:szCs w:val="32"/>
          <w:cs/>
        </w:rPr>
        <w:t>นำโครงการ</w:t>
      </w:r>
      <w:r w:rsidR="00A326AD" w:rsidRPr="00C55E5C">
        <w:rPr>
          <w:rFonts w:ascii="TH SarabunPSK" w:hAnsi="TH SarabunPSK" w:cs="TH SarabunPSK"/>
          <w:sz w:val="32"/>
          <w:szCs w:val="32"/>
          <w:cs/>
        </w:rPr>
        <w:t>ตาม</w:t>
      </w:r>
      <w:r w:rsidR="00F36905" w:rsidRPr="00C55E5C">
        <w:rPr>
          <w:rFonts w:ascii="TH SarabunPSK" w:hAnsi="TH SarabunPSK" w:cs="TH SarabunPSK"/>
          <w:sz w:val="32"/>
          <w:szCs w:val="32"/>
          <w:cs/>
        </w:rPr>
        <w:t>แผนพัฒนา</w:t>
      </w:r>
      <w:r w:rsidR="007F6D66" w:rsidRPr="00C55E5C">
        <w:rPr>
          <w:rFonts w:ascii="TH SarabunPSK" w:hAnsi="TH SarabunPSK" w:cs="TH SarabunPSK"/>
          <w:sz w:val="32"/>
          <w:szCs w:val="32"/>
          <w:cs/>
        </w:rPr>
        <w:t>สามปี</w:t>
      </w:r>
      <w:r w:rsidR="00586192"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="00F36905" w:rsidRPr="00C55E5C">
        <w:rPr>
          <w:rFonts w:ascii="TH SarabunPSK" w:hAnsi="TH SarabunPSK" w:cs="TH SarabunPSK"/>
          <w:sz w:val="32"/>
          <w:szCs w:val="32"/>
          <w:cs/>
        </w:rPr>
        <w:t xml:space="preserve">มาดำเนินการได้น้อย  </w:t>
      </w:r>
      <w:r w:rsidR="00074A80" w:rsidRPr="00C55E5C">
        <w:rPr>
          <w:rFonts w:ascii="TH SarabunPSK" w:hAnsi="TH SarabunPSK" w:cs="TH SarabunPSK"/>
          <w:sz w:val="32"/>
          <w:szCs w:val="32"/>
          <w:cs/>
        </w:rPr>
        <w:t>ทำให้แผนพัฒนาสามปี</w:t>
      </w:r>
      <w:r w:rsidR="007F6D66" w:rsidRPr="00C55E5C">
        <w:rPr>
          <w:rFonts w:ascii="TH SarabunPSK" w:hAnsi="TH SarabunPSK" w:cs="TH SarabunPSK"/>
          <w:sz w:val="32"/>
          <w:szCs w:val="32"/>
          <w:cs/>
        </w:rPr>
        <w:t>ไม่</w:t>
      </w:r>
      <w:r w:rsidR="00074A80" w:rsidRPr="00C55E5C">
        <w:rPr>
          <w:rFonts w:ascii="TH SarabunPSK" w:hAnsi="TH SarabunPSK" w:cs="TH SarabunPSK"/>
          <w:sz w:val="32"/>
          <w:szCs w:val="32"/>
          <w:cs/>
        </w:rPr>
        <w:t xml:space="preserve">บรรลุวัตถุประสงค์และเป้าหมายที่กำหนดไว้ได้  </w:t>
      </w:r>
    </w:p>
    <w:p w:rsidR="00074A80" w:rsidRPr="00C55E5C" w:rsidRDefault="006D57FE" w:rsidP="00E6521B">
      <w:pPr>
        <w:tabs>
          <w:tab w:val="left" w:pos="426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C55E5C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C55E5C">
        <w:rPr>
          <w:rFonts w:ascii="TH SarabunPSK" w:hAnsi="TH SarabunPSK" w:cs="TH SarabunPSK"/>
          <w:sz w:val="32"/>
          <w:szCs w:val="32"/>
          <w:cs/>
        </w:rPr>
        <w:tab/>
        <w:t xml:space="preserve">2.  </w:t>
      </w:r>
      <w:r w:rsidR="00E6521B" w:rsidRPr="00C55E5C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="009C51AD" w:rsidRPr="00C55E5C">
        <w:rPr>
          <w:rFonts w:ascii="TH SarabunPSK" w:hAnsi="TH SarabunPSK" w:cs="TH SarabunPSK"/>
          <w:sz w:val="32"/>
          <w:szCs w:val="32"/>
          <w:cs/>
        </w:rPr>
        <w:t>สำหรับการพัฒนา</w:t>
      </w:r>
      <w:r w:rsidR="00011487" w:rsidRPr="00C55E5C">
        <w:rPr>
          <w:rFonts w:ascii="TH SarabunPSK" w:hAnsi="TH SarabunPSK" w:cs="TH SarabunPSK"/>
          <w:sz w:val="32"/>
          <w:szCs w:val="32"/>
          <w:cs/>
        </w:rPr>
        <w:t>ขององค์การบริหารส่วนตำบลนาขามี</w:t>
      </w:r>
      <w:r w:rsidR="009C51AD" w:rsidRPr="00C55E5C">
        <w:rPr>
          <w:rFonts w:ascii="TH SarabunPSK" w:hAnsi="TH SarabunPSK" w:cs="TH SarabunPSK"/>
          <w:sz w:val="32"/>
          <w:szCs w:val="32"/>
          <w:cs/>
        </w:rPr>
        <w:t>ไม่เพียงพอต่อ</w:t>
      </w:r>
      <w:r w:rsidR="00011487" w:rsidRPr="00C55E5C">
        <w:rPr>
          <w:rFonts w:ascii="TH SarabunPSK" w:hAnsi="TH SarabunPSK" w:cs="TH SarabunPSK"/>
          <w:sz w:val="32"/>
          <w:szCs w:val="32"/>
          <w:cs/>
        </w:rPr>
        <w:t>ปัญหาความเดือดร้อนและความต้องการ</w:t>
      </w:r>
      <w:r w:rsidR="009C51AD" w:rsidRPr="00C55E5C">
        <w:rPr>
          <w:rFonts w:ascii="TH SarabunPSK" w:hAnsi="TH SarabunPSK" w:cs="TH SarabunPSK"/>
          <w:sz w:val="32"/>
          <w:szCs w:val="32"/>
          <w:cs/>
        </w:rPr>
        <w:t xml:space="preserve">ของประชาชน </w:t>
      </w:r>
      <w:r w:rsidR="00C23C5A" w:rsidRPr="00C55E5C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D9515A" w:rsidRPr="00C55E5C" w:rsidRDefault="00586192" w:rsidP="00E6521B">
      <w:pPr>
        <w:tabs>
          <w:tab w:val="left" w:pos="426"/>
        </w:tabs>
        <w:spacing w:after="0"/>
        <w:jc w:val="thaiDistribute"/>
        <w:rPr>
          <w:rFonts w:ascii="TH SarabunPSK" w:hAnsi="TH SarabunPSK" w:cs="TH SarabunPSK"/>
          <w:b/>
          <w:bCs/>
          <w:i/>
          <w:iCs/>
          <w:sz w:val="32"/>
          <w:szCs w:val="32"/>
          <w:u w:val="single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D9515A" w:rsidRPr="00C55E5C">
        <w:rPr>
          <w:rFonts w:ascii="TH SarabunPSK" w:hAnsi="TH SarabunPSK" w:cs="TH SarabunPSK"/>
          <w:sz w:val="32"/>
          <w:szCs w:val="32"/>
          <w:cs/>
        </w:rPr>
        <w:tab/>
      </w:r>
      <w:r w:rsidR="00D9515A" w:rsidRPr="00C55E5C">
        <w:rPr>
          <w:rFonts w:ascii="TH SarabunPSK" w:hAnsi="TH SarabunPSK" w:cs="TH SarabunPSK"/>
          <w:b/>
          <w:bCs/>
          <w:i/>
          <w:iCs/>
          <w:sz w:val="32"/>
          <w:szCs w:val="32"/>
          <w:u w:val="single"/>
          <w:cs/>
        </w:rPr>
        <w:t>ข้อเสนอแนะ</w:t>
      </w:r>
    </w:p>
    <w:p w:rsidR="00CD376E" w:rsidRPr="00C55E5C" w:rsidRDefault="00147F85" w:rsidP="00E6521B">
      <w:pPr>
        <w:tabs>
          <w:tab w:val="left" w:pos="426"/>
        </w:tabs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C55E5C">
        <w:rPr>
          <w:rFonts w:ascii="TH SarabunPSK" w:hAnsi="TH SarabunPSK" w:cs="TH SarabunPSK"/>
          <w:sz w:val="32"/>
          <w:szCs w:val="32"/>
        </w:rPr>
        <w:tab/>
        <w:t xml:space="preserve">1. </w:t>
      </w:r>
      <w:proofErr w:type="gramStart"/>
      <w:r w:rsidRPr="00C55E5C">
        <w:rPr>
          <w:rFonts w:ascii="TH SarabunPSK" w:hAnsi="TH SarabunPSK" w:cs="TH SarabunPSK"/>
          <w:sz w:val="32"/>
          <w:szCs w:val="32"/>
          <w:cs/>
        </w:rPr>
        <w:t xml:space="preserve">ในการจัดทำแผนพัฒนาสามปี  </w:t>
      </w:r>
      <w:r w:rsidR="00170EDD" w:rsidRPr="00C55E5C">
        <w:rPr>
          <w:rFonts w:ascii="TH SarabunPSK" w:hAnsi="TH SarabunPSK" w:cs="TH SarabunPSK"/>
          <w:sz w:val="32"/>
          <w:szCs w:val="32"/>
          <w:cs/>
        </w:rPr>
        <w:t>ควรให้มี</w:t>
      </w:r>
      <w:r w:rsidRPr="00C55E5C">
        <w:rPr>
          <w:rFonts w:ascii="TH SarabunPSK" w:hAnsi="TH SarabunPSK" w:cs="TH SarabunPSK"/>
          <w:sz w:val="32"/>
          <w:szCs w:val="32"/>
          <w:cs/>
        </w:rPr>
        <w:t>สอดคล้อง</w:t>
      </w:r>
      <w:r w:rsidR="00D639F6" w:rsidRPr="00C55E5C">
        <w:rPr>
          <w:rFonts w:ascii="TH SarabunPSK" w:hAnsi="TH SarabunPSK" w:cs="TH SarabunPSK"/>
          <w:sz w:val="32"/>
          <w:szCs w:val="32"/>
          <w:cs/>
        </w:rPr>
        <w:t>และเป็นไปได้</w:t>
      </w:r>
      <w:r w:rsidRPr="00C55E5C">
        <w:rPr>
          <w:rFonts w:ascii="TH SarabunPSK" w:hAnsi="TH SarabunPSK" w:cs="TH SarabunPSK"/>
          <w:sz w:val="32"/>
          <w:szCs w:val="32"/>
          <w:cs/>
        </w:rPr>
        <w:t>กับสถานะทางการคลังขององค์การบริหาร</w:t>
      </w:r>
      <w:proofErr w:type="gramEnd"/>
      <w:r w:rsidR="009C2D2F" w:rsidRPr="00C55E5C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C55E5C">
        <w:rPr>
          <w:rFonts w:ascii="TH SarabunPSK" w:hAnsi="TH SarabunPSK" w:cs="TH SarabunPSK"/>
          <w:sz w:val="32"/>
          <w:szCs w:val="32"/>
          <w:cs/>
        </w:rPr>
        <w:t>ส่วนตำบล</w:t>
      </w:r>
      <w:r w:rsidR="00D639F6" w:rsidRPr="00C55E5C">
        <w:rPr>
          <w:rFonts w:ascii="TH SarabunPSK" w:hAnsi="TH SarabunPSK" w:cs="TH SarabunPSK"/>
          <w:sz w:val="32"/>
          <w:szCs w:val="32"/>
          <w:cs/>
        </w:rPr>
        <w:t>นาขา</w:t>
      </w:r>
      <w:r w:rsidR="00E67DE7" w:rsidRPr="00C55E5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55E5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D5EF0">
        <w:rPr>
          <w:rFonts w:ascii="TH SarabunPSK" w:hAnsi="TH SarabunPSK" w:cs="TH SarabunPSK" w:hint="cs"/>
          <w:sz w:val="32"/>
          <w:szCs w:val="32"/>
          <w:cs/>
        </w:rPr>
        <w:t>ทั้งนี้ควรมีแนวทาง/กรอบในการพิจารณาโครงการเพื่อบรรจุเข้าแผนพัฒนาท้องถิ่น</w:t>
      </w:r>
    </w:p>
    <w:p w:rsidR="00147F85" w:rsidRDefault="00147F85" w:rsidP="00E6521B">
      <w:pPr>
        <w:tabs>
          <w:tab w:val="left" w:pos="426"/>
        </w:tabs>
        <w:spacing w:after="0"/>
        <w:jc w:val="thaiDistribute"/>
        <w:rPr>
          <w:rFonts w:ascii="TH SarabunPSK" w:hAnsi="TH SarabunPSK" w:cs="TH SarabunPSK" w:hint="cs"/>
          <w:sz w:val="32"/>
          <w:szCs w:val="32"/>
        </w:rPr>
      </w:pPr>
      <w:r w:rsidRPr="00C55E5C">
        <w:rPr>
          <w:rFonts w:ascii="TH SarabunPSK" w:hAnsi="TH SarabunPSK" w:cs="TH SarabunPSK"/>
          <w:sz w:val="32"/>
          <w:szCs w:val="32"/>
          <w:cs/>
        </w:rPr>
        <w:tab/>
        <w:t xml:space="preserve">2.  </w:t>
      </w:r>
      <w:r w:rsidR="008E5388" w:rsidRPr="00C55E5C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องค์การบริหารส่วนตำบลนาขา ควรมีการจัดหางบประมาณจากแหล่งอื่นเพิ่มขึ้น</w:t>
      </w:r>
    </w:p>
    <w:p w:rsidR="0091222D" w:rsidRPr="00C55E5C" w:rsidRDefault="0091222D" w:rsidP="00E6521B">
      <w:pPr>
        <w:tabs>
          <w:tab w:val="left" w:pos="426"/>
        </w:tabs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3.  องค์การบริหารส่วนตำบลนาขา ควรเน้นการแก้ไขปัญหาขยะอย่างเป็นรูปธรรม</w:t>
      </w:r>
    </w:p>
    <w:p w:rsidR="009449DF" w:rsidRDefault="00E6521B" w:rsidP="002048B1">
      <w:pPr>
        <w:tabs>
          <w:tab w:val="left" w:pos="426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C55E5C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</w:p>
    <w:p w:rsidR="0060150C" w:rsidRPr="00C55E5C" w:rsidRDefault="00E6521B" w:rsidP="0060150C">
      <w:pPr>
        <w:tabs>
          <w:tab w:val="left" w:pos="426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C55E5C">
        <w:rPr>
          <w:rFonts w:ascii="TH SarabunPSK" w:hAnsi="TH SarabunPSK" w:cs="TH SarabunPSK"/>
          <w:sz w:val="32"/>
          <w:szCs w:val="32"/>
          <w:cs/>
        </w:rPr>
        <w:tab/>
      </w:r>
    </w:p>
    <w:p w:rsidR="00D9515A" w:rsidRPr="00C55E5C" w:rsidRDefault="00D9515A" w:rsidP="00D9515A">
      <w:pPr>
        <w:tabs>
          <w:tab w:val="left" w:pos="426"/>
        </w:tabs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C55E5C">
        <w:rPr>
          <w:rFonts w:ascii="TH SarabunPSK" w:hAnsi="TH SarabunPSK" w:cs="TH SarabunPSK"/>
          <w:sz w:val="32"/>
          <w:szCs w:val="32"/>
          <w:cs/>
        </w:rPr>
        <w:t>*********************************</w:t>
      </w:r>
    </w:p>
    <w:p w:rsidR="00D9515A" w:rsidRPr="00C55E5C" w:rsidRDefault="00D9515A" w:rsidP="00697895">
      <w:pPr>
        <w:tabs>
          <w:tab w:val="left" w:pos="426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404A9B" w:rsidRPr="00BD673F" w:rsidRDefault="00FA70AC" w:rsidP="00B95EF9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C55E5C">
        <w:rPr>
          <w:rFonts w:ascii="TH SarabunPSK" w:hAnsi="TH SarabunPSK" w:cs="TH SarabunPSK"/>
          <w:cs/>
        </w:rPr>
        <w:t xml:space="preserve"> </w:t>
      </w:r>
      <w:r w:rsidRPr="00C55E5C">
        <w:rPr>
          <w:rFonts w:ascii="TH SarabunPSK" w:hAnsi="TH SarabunPSK" w:cs="TH SarabunPSK"/>
          <w:cs/>
        </w:rPr>
        <w:tab/>
      </w:r>
    </w:p>
    <w:p w:rsidR="00404A9B" w:rsidRPr="00BD673F" w:rsidRDefault="00404A9B" w:rsidP="00FA70A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04A9B" w:rsidRPr="00BD673F" w:rsidRDefault="00404A9B" w:rsidP="00FA70A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04A9B" w:rsidRPr="00BD673F" w:rsidRDefault="00404A9B" w:rsidP="00FA70A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04A9B" w:rsidRPr="00BD673F" w:rsidRDefault="00404A9B" w:rsidP="00FA70A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04A9B" w:rsidRPr="00BD673F" w:rsidRDefault="00404A9B" w:rsidP="00FA70A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04A9B" w:rsidRPr="00BD673F" w:rsidRDefault="00404A9B" w:rsidP="00FA70A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04A9B" w:rsidRPr="00BD673F" w:rsidRDefault="00404A9B" w:rsidP="00FA70A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D528D" w:rsidRPr="00BD673F" w:rsidRDefault="00ED528D" w:rsidP="00FA70A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04A9B" w:rsidRDefault="00404A9B" w:rsidP="00FA70A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23F6D" w:rsidRDefault="00E23F6D" w:rsidP="00FA70A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23F6D" w:rsidRDefault="00E23F6D" w:rsidP="00FA70A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23F6D" w:rsidRDefault="00E23F6D" w:rsidP="00FA70A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23F6D" w:rsidRDefault="00E23F6D" w:rsidP="00FA70A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23F6D" w:rsidRDefault="00E23F6D" w:rsidP="00FA70A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23F6D" w:rsidRDefault="00E23F6D" w:rsidP="00FA70A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23F6D" w:rsidRDefault="00E23F6D" w:rsidP="00FA70A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23F6D" w:rsidRPr="00BD673F" w:rsidRDefault="00E23F6D" w:rsidP="00FA70A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04A9B" w:rsidRDefault="00404A9B" w:rsidP="00404A9B">
      <w:pPr>
        <w:jc w:val="center"/>
        <w:rPr>
          <w:rFonts w:ascii="TH SarabunIT๙" w:hAnsi="TH SarabunIT๙" w:cs="TH SarabunIT๙"/>
          <w:b/>
          <w:bCs/>
          <w:sz w:val="140"/>
          <w:szCs w:val="140"/>
        </w:rPr>
      </w:pPr>
      <w:r w:rsidRPr="00BD673F">
        <w:rPr>
          <w:rFonts w:ascii="TH SarabunIT๙" w:hAnsi="TH SarabunIT๙" w:cs="TH SarabunIT๙"/>
          <w:b/>
          <w:bCs/>
          <w:sz w:val="140"/>
          <w:szCs w:val="140"/>
          <w:cs/>
        </w:rPr>
        <w:t>ภาคผนวก</w:t>
      </w:r>
    </w:p>
    <w:p w:rsidR="0072089B" w:rsidRDefault="0072089B" w:rsidP="0072089B">
      <w:pPr>
        <w:rPr>
          <w:rFonts w:ascii="TH SarabunIT๙" w:hAnsi="TH SarabunIT๙" w:cs="TH SarabunIT๙"/>
          <w:sz w:val="32"/>
          <w:szCs w:val="32"/>
        </w:rPr>
      </w:pPr>
    </w:p>
    <w:p w:rsidR="0072089B" w:rsidRDefault="0072089B" w:rsidP="0072089B">
      <w:pPr>
        <w:rPr>
          <w:rFonts w:ascii="TH SarabunIT๙" w:hAnsi="TH SarabunIT๙" w:cs="TH SarabunIT๙"/>
          <w:sz w:val="32"/>
          <w:szCs w:val="32"/>
        </w:rPr>
      </w:pPr>
    </w:p>
    <w:p w:rsidR="0072089B" w:rsidRDefault="0072089B" w:rsidP="0072089B">
      <w:pPr>
        <w:rPr>
          <w:rFonts w:ascii="TH SarabunIT๙" w:hAnsi="TH SarabunIT๙" w:cs="TH SarabunIT๙"/>
          <w:sz w:val="32"/>
          <w:szCs w:val="32"/>
        </w:rPr>
      </w:pPr>
    </w:p>
    <w:p w:rsidR="0072089B" w:rsidRDefault="0072089B" w:rsidP="0072089B">
      <w:pPr>
        <w:rPr>
          <w:rFonts w:ascii="TH SarabunIT๙" w:hAnsi="TH SarabunIT๙" w:cs="TH SarabunIT๙"/>
          <w:sz w:val="32"/>
          <w:szCs w:val="32"/>
        </w:rPr>
      </w:pPr>
    </w:p>
    <w:p w:rsidR="0072089B" w:rsidRDefault="0072089B" w:rsidP="0072089B">
      <w:pPr>
        <w:rPr>
          <w:rFonts w:ascii="TH SarabunIT๙" w:hAnsi="TH SarabunIT๙" w:cs="TH SarabunIT๙"/>
          <w:sz w:val="32"/>
          <w:szCs w:val="32"/>
        </w:rPr>
      </w:pPr>
    </w:p>
    <w:p w:rsidR="0072089B" w:rsidRDefault="0072089B" w:rsidP="0072089B">
      <w:pPr>
        <w:rPr>
          <w:rFonts w:ascii="TH SarabunIT๙" w:hAnsi="TH SarabunIT๙" w:cs="TH SarabunIT๙"/>
          <w:sz w:val="32"/>
          <w:szCs w:val="32"/>
        </w:rPr>
      </w:pPr>
    </w:p>
    <w:p w:rsidR="0072089B" w:rsidRDefault="0072089B" w:rsidP="0072089B">
      <w:pPr>
        <w:rPr>
          <w:rFonts w:ascii="TH SarabunIT๙" w:hAnsi="TH SarabunIT๙" w:cs="TH SarabunIT๙"/>
          <w:sz w:val="32"/>
          <w:szCs w:val="32"/>
        </w:rPr>
      </w:pPr>
    </w:p>
    <w:p w:rsidR="0072089B" w:rsidRDefault="0072089B" w:rsidP="0072089B">
      <w:pPr>
        <w:rPr>
          <w:rFonts w:ascii="TH SarabunIT๙" w:hAnsi="TH SarabunIT๙" w:cs="TH SarabunIT๙"/>
          <w:sz w:val="32"/>
          <w:szCs w:val="32"/>
        </w:rPr>
      </w:pPr>
    </w:p>
    <w:p w:rsidR="0072089B" w:rsidRDefault="0072089B" w:rsidP="0072089B">
      <w:pPr>
        <w:rPr>
          <w:rFonts w:ascii="TH SarabunIT๙" w:hAnsi="TH SarabunIT๙" w:cs="TH SarabunIT๙"/>
          <w:sz w:val="32"/>
          <w:szCs w:val="32"/>
        </w:rPr>
      </w:pPr>
    </w:p>
    <w:p w:rsidR="0072089B" w:rsidRDefault="0072089B" w:rsidP="0072089B">
      <w:pPr>
        <w:rPr>
          <w:rFonts w:ascii="TH SarabunIT๙" w:hAnsi="TH SarabunIT๙" w:cs="TH SarabunIT๙"/>
          <w:sz w:val="32"/>
          <w:szCs w:val="32"/>
        </w:rPr>
      </w:pPr>
    </w:p>
    <w:p w:rsidR="0072089B" w:rsidRDefault="0072089B" w:rsidP="0072089B">
      <w:pPr>
        <w:rPr>
          <w:rFonts w:ascii="TH SarabunIT๙" w:hAnsi="TH SarabunIT๙" w:cs="TH SarabunIT๙"/>
          <w:sz w:val="32"/>
          <w:szCs w:val="32"/>
        </w:rPr>
      </w:pPr>
    </w:p>
    <w:p w:rsidR="0072089B" w:rsidRDefault="0072089B" w:rsidP="0072089B">
      <w:pPr>
        <w:rPr>
          <w:rFonts w:ascii="TH SarabunIT๙" w:hAnsi="TH SarabunIT๙" w:cs="TH SarabunIT๙"/>
          <w:sz w:val="32"/>
          <w:szCs w:val="32"/>
        </w:rPr>
      </w:pPr>
    </w:p>
    <w:p w:rsidR="0072089B" w:rsidRDefault="0072089B" w:rsidP="0072089B">
      <w:pPr>
        <w:rPr>
          <w:rFonts w:ascii="TH SarabunIT๙" w:hAnsi="TH SarabunIT๙" w:cs="TH SarabunIT๙"/>
          <w:sz w:val="32"/>
          <w:szCs w:val="32"/>
        </w:rPr>
      </w:pPr>
    </w:p>
    <w:p w:rsidR="0072089B" w:rsidRDefault="0072089B" w:rsidP="0072089B">
      <w:pPr>
        <w:rPr>
          <w:rFonts w:ascii="TH SarabunIT๙" w:hAnsi="TH SarabunIT๙" w:cs="TH SarabunIT๙"/>
          <w:sz w:val="32"/>
          <w:szCs w:val="32"/>
        </w:rPr>
        <w:sectPr w:rsidR="0072089B" w:rsidSect="00051DC1">
          <w:pgSz w:w="11906" w:h="16838"/>
          <w:pgMar w:top="1134" w:right="849" w:bottom="992" w:left="1276" w:header="709" w:footer="709" w:gutter="0"/>
          <w:cols w:space="708"/>
          <w:docGrid w:linePitch="360"/>
        </w:sectPr>
      </w:pPr>
    </w:p>
    <w:p w:rsidR="0072089B" w:rsidRDefault="007171C6" w:rsidP="0072089B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25</w:t>
      </w:r>
    </w:p>
    <w:p w:rsidR="007171C6" w:rsidRDefault="007171C6" w:rsidP="007171C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7171C6" w:rsidRDefault="007171C6" w:rsidP="007171C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7171C6" w:rsidRDefault="007171C6" w:rsidP="007171C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7171C6" w:rsidRDefault="007171C6" w:rsidP="007171C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7171C6" w:rsidRDefault="007171C6" w:rsidP="007171C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7171C6" w:rsidRDefault="007171C6" w:rsidP="007171C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7171C6" w:rsidRDefault="007171C6" w:rsidP="007171C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7171C6" w:rsidRDefault="007171C6" w:rsidP="007171C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7171C6" w:rsidRDefault="007171C6" w:rsidP="007171C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7171C6" w:rsidRDefault="007171C6" w:rsidP="007171C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7171C6" w:rsidRDefault="007171C6" w:rsidP="007171C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7171C6" w:rsidRDefault="007171C6" w:rsidP="007171C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7171C6" w:rsidRDefault="007171C6" w:rsidP="007171C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7171C6" w:rsidRDefault="007171C6" w:rsidP="007171C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7171C6" w:rsidRDefault="007171C6" w:rsidP="007171C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7171C6" w:rsidRDefault="007171C6" w:rsidP="007171C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7171C6" w:rsidRDefault="007171C6" w:rsidP="007171C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7171C6" w:rsidRDefault="007171C6" w:rsidP="007171C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7171C6" w:rsidRDefault="007171C6" w:rsidP="007171C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7171C6" w:rsidRDefault="007171C6" w:rsidP="007171C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7171C6" w:rsidRDefault="007171C6" w:rsidP="007171C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7171C6" w:rsidRDefault="007171C6" w:rsidP="007171C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7171C6" w:rsidRDefault="007171C6" w:rsidP="007171C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7171C6" w:rsidRDefault="007171C6" w:rsidP="007171C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7171C6" w:rsidRDefault="007171C6" w:rsidP="007171C6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24</w:t>
      </w:r>
    </w:p>
    <w:p w:rsidR="007171C6" w:rsidRPr="0072089B" w:rsidRDefault="007171C6" w:rsidP="007171C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805D46" w:rsidRPr="00BD673F" w:rsidRDefault="00805D46" w:rsidP="00FA70A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05D46" w:rsidRPr="00BD673F" w:rsidRDefault="00805D46" w:rsidP="00FA70A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sectPr w:rsidR="00805D46" w:rsidRPr="00BD673F" w:rsidSect="0072089B">
      <w:pgSz w:w="11906" w:h="16838"/>
      <w:pgMar w:top="397" w:right="851" w:bottom="992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B73C75"/>
    <w:multiLevelType w:val="hybridMultilevel"/>
    <w:tmpl w:val="B110377C"/>
    <w:lvl w:ilvl="0" w:tplc="B972036C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">
    <w:nsid w:val="59C11CF4"/>
    <w:multiLevelType w:val="hybridMultilevel"/>
    <w:tmpl w:val="4336FB0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B474914"/>
    <w:multiLevelType w:val="hybridMultilevel"/>
    <w:tmpl w:val="DADA7EB0"/>
    <w:lvl w:ilvl="0" w:tplc="1A50E034">
      <w:start w:val="1"/>
      <w:numFmt w:val="decimal"/>
      <w:lvlText w:val="(%1)"/>
      <w:lvlJc w:val="left"/>
      <w:pPr>
        <w:ind w:left="135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">
    <w:nsid w:val="7C976DEA"/>
    <w:multiLevelType w:val="hybridMultilevel"/>
    <w:tmpl w:val="71BCACD6"/>
    <w:lvl w:ilvl="0" w:tplc="E35CDCF0">
      <w:start w:val="1"/>
      <w:numFmt w:val="decimal"/>
      <w:lvlText w:val="(%1)"/>
      <w:lvlJc w:val="left"/>
      <w:pPr>
        <w:ind w:left="135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493838"/>
    <w:rsid w:val="00006524"/>
    <w:rsid w:val="00010E2D"/>
    <w:rsid w:val="00011487"/>
    <w:rsid w:val="00012988"/>
    <w:rsid w:val="00016798"/>
    <w:rsid w:val="000261FB"/>
    <w:rsid w:val="00032F51"/>
    <w:rsid w:val="000332D2"/>
    <w:rsid w:val="00033460"/>
    <w:rsid w:val="00036076"/>
    <w:rsid w:val="0004177D"/>
    <w:rsid w:val="0004309E"/>
    <w:rsid w:val="00044287"/>
    <w:rsid w:val="00047B54"/>
    <w:rsid w:val="0005060A"/>
    <w:rsid w:val="00050CEC"/>
    <w:rsid w:val="00051DC1"/>
    <w:rsid w:val="0005395C"/>
    <w:rsid w:val="00054100"/>
    <w:rsid w:val="000609EA"/>
    <w:rsid w:val="00061642"/>
    <w:rsid w:val="0006758F"/>
    <w:rsid w:val="00074A80"/>
    <w:rsid w:val="00075ED0"/>
    <w:rsid w:val="000803F1"/>
    <w:rsid w:val="00083AB5"/>
    <w:rsid w:val="00085A1A"/>
    <w:rsid w:val="0009012D"/>
    <w:rsid w:val="00094320"/>
    <w:rsid w:val="00096E1B"/>
    <w:rsid w:val="000A1322"/>
    <w:rsid w:val="000A4820"/>
    <w:rsid w:val="000A6314"/>
    <w:rsid w:val="000A773C"/>
    <w:rsid w:val="000B2152"/>
    <w:rsid w:val="000B2257"/>
    <w:rsid w:val="000B3593"/>
    <w:rsid w:val="000C10F1"/>
    <w:rsid w:val="000C2E17"/>
    <w:rsid w:val="000C3B19"/>
    <w:rsid w:val="000C4165"/>
    <w:rsid w:val="000D386F"/>
    <w:rsid w:val="000D4E75"/>
    <w:rsid w:val="000D64D1"/>
    <w:rsid w:val="000E28A0"/>
    <w:rsid w:val="000E4142"/>
    <w:rsid w:val="000E5C7D"/>
    <w:rsid w:val="000E6FB6"/>
    <w:rsid w:val="000F0BC6"/>
    <w:rsid w:val="000F60D2"/>
    <w:rsid w:val="00101F6B"/>
    <w:rsid w:val="00103BD4"/>
    <w:rsid w:val="00103C69"/>
    <w:rsid w:val="00110081"/>
    <w:rsid w:val="00113B50"/>
    <w:rsid w:val="0011687F"/>
    <w:rsid w:val="00117211"/>
    <w:rsid w:val="001208E0"/>
    <w:rsid w:val="0012190E"/>
    <w:rsid w:val="00122DC8"/>
    <w:rsid w:val="0012343B"/>
    <w:rsid w:val="00123841"/>
    <w:rsid w:val="001239D2"/>
    <w:rsid w:val="00133637"/>
    <w:rsid w:val="001354E0"/>
    <w:rsid w:val="00136CE8"/>
    <w:rsid w:val="0013717B"/>
    <w:rsid w:val="00137CB7"/>
    <w:rsid w:val="001405D7"/>
    <w:rsid w:val="001405FF"/>
    <w:rsid w:val="00141A41"/>
    <w:rsid w:val="0014205C"/>
    <w:rsid w:val="00142B45"/>
    <w:rsid w:val="0014310C"/>
    <w:rsid w:val="00147901"/>
    <w:rsid w:val="00147F85"/>
    <w:rsid w:val="001510EC"/>
    <w:rsid w:val="0015219B"/>
    <w:rsid w:val="00154285"/>
    <w:rsid w:val="00155FD5"/>
    <w:rsid w:val="00160191"/>
    <w:rsid w:val="00165878"/>
    <w:rsid w:val="00165ED2"/>
    <w:rsid w:val="0016676F"/>
    <w:rsid w:val="00166930"/>
    <w:rsid w:val="001671E2"/>
    <w:rsid w:val="00170EDD"/>
    <w:rsid w:val="001764F7"/>
    <w:rsid w:val="00177367"/>
    <w:rsid w:val="00182A37"/>
    <w:rsid w:val="00191346"/>
    <w:rsid w:val="00192B46"/>
    <w:rsid w:val="001A0CA6"/>
    <w:rsid w:val="001A275F"/>
    <w:rsid w:val="001A5E33"/>
    <w:rsid w:val="001A68C7"/>
    <w:rsid w:val="001A6EFC"/>
    <w:rsid w:val="001B036D"/>
    <w:rsid w:val="001B0629"/>
    <w:rsid w:val="001B3795"/>
    <w:rsid w:val="001B45B2"/>
    <w:rsid w:val="001C0F85"/>
    <w:rsid w:val="001C103A"/>
    <w:rsid w:val="001C3555"/>
    <w:rsid w:val="001C49AE"/>
    <w:rsid w:val="001D49AF"/>
    <w:rsid w:val="001D7CC2"/>
    <w:rsid w:val="001E10C3"/>
    <w:rsid w:val="001E2099"/>
    <w:rsid w:val="001E2A7C"/>
    <w:rsid w:val="001E4DAE"/>
    <w:rsid w:val="001E74CC"/>
    <w:rsid w:val="001F4D74"/>
    <w:rsid w:val="002015FD"/>
    <w:rsid w:val="00202201"/>
    <w:rsid w:val="002048B1"/>
    <w:rsid w:val="002059FE"/>
    <w:rsid w:val="00210223"/>
    <w:rsid w:val="00210E11"/>
    <w:rsid w:val="00214F38"/>
    <w:rsid w:val="002152B6"/>
    <w:rsid w:val="00216D68"/>
    <w:rsid w:val="00217133"/>
    <w:rsid w:val="00220CD7"/>
    <w:rsid w:val="00220DC3"/>
    <w:rsid w:val="002246F6"/>
    <w:rsid w:val="00225922"/>
    <w:rsid w:val="0022632F"/>
    <w:rsid w:val="002264C9"/>
    <w:rsid w:val="00227A69"/>
    <w:rsid w:val="00231D46"/>
    <w:rsid w:val="00232D2D"/>
    <w:rsid w:val="00236A89"/>
    <w:rsid w:val="0023721D"/>
    <w:rsid w:val="002374A9"/>
    <w:rsid w:val="00240C4A"/>
    <w:rsid w:val="0024126C"/>
    <w:rsid w:val="002430C8"/>
    <w:rsid w:val="00243383"/>
    <w:rsid w:val="00244AA9"/>
    <w:rsid w:val="00245AE8"/>
    <w:rsid w:val="002514D2"/>
    <w:rsid w:val="00252000"/>
    <w:rsid w:val="00252334"/>
    <w:rsid w:val="00255D79"/>
    <w:rsid w:val="00257E7E"/>
    <w:rsid w:val="00260012"/>
    <w:rsid w:val="00260D21"/>
    <w:rsid w:val="00263EDC"/>
    <w:rsid w:val="00264FF3"/>
    <w:rsid w:val="00266916"/>
    <w:rsid w:val="00272A8D"/>
    <w:rsid w:val="0027401D"/>
    <w:rsid w:val="002753AE"/>
    <w:rsid w:val="00277143"/>
    <w:rsid w:val="0028471B"/>
    <w:rsid w:val="00286E6B"/>
    <w:rsid w:val="0029052A"/>
    <w:rsid w:val="0029462D"/>
    <w:rsid w:val="00294E3F"/>
    <w:rsid w:val="00297E00"/>
    <w:rsid w:val="00297E18"/>
    <w:rsid w:val="002B0826"/>
    <w:rsid w:val="002B11B9"/>
    <w:rsid w:val="002B21DA"/>
    <w:rsid w:val="002B26B5"/>
    <w:rsid w:val="002B38B6"/>
    <w:rsid w:val="002B3BF4"/>
    <w:rsid w:val="002B5749"/>
    <w:rsid w:val="002B64EB"/>
    <w:rsid w:val="002B66C4"/>
    <w:rsid w:val="002B7770"/>
    <w:rsid w:val="002C226F"/>
    <w:rsid w:val="002C4C44"/>
    <w:rsid w:val="002C5B1B"/>
    <w:rsid w:val="002C7E8A"/>
    <w:rsid w:val="002D2C20"/>
    <w:rsid w:val="002D4830"/>
    <w:rsid w:val="002D58EF"/>
    <w:rsid w:val="002E2EA7"/>
    <w:rsid w:val="002E357A"/>
    <w:rsid w:val="002E4205"/>
    <w:rsid w:val="002E4DE5"/>
    <w:rsid w:val="002E6190"/>
    <w:rsid w:val="002F1FC7"/>
    <w:rsid w:val="002F56AC"/>
    <w:rsid w:val="002F6B53"/>
    <w:rsid w:val="002F6D5C"/>
    <w:rsid w:val="00300371"/>
    <w:rsid w:val="0030047C"/>
    <w:rsid w:val="00300F92"/>
    <w:rsid w:val="00302188"/>
    <w:rsid w:val="00302400"/>
    <w:rsid w:val="003134B2"/>
    <w:rsid w:val="00313925"/>
    <w:rsid w:val="00320555"/>
    <w:rsid w:val="00322EE3"/>
    <w:rsid w:val="00330048"/>
    <w:rsid w:val="00331BD6"/>
    <w:rsid w:val="0033238B"/>
    <w:rsid w:val="00332983"/>
    <w:rsid w:val="00337780"/>
    <w:rsid w:val="003404A0"/>
    <w:rsid w:val="00340F68"/>
    <w:rsid w:val="003454B3"/>
    <w:rsid w:val="00347977"/>
    <w:rsid w:val="00351E18"/>
    <w:rsid w:val="0035263C"/>
    <w:rsid w:val="0035546E"/>
    <w:rsid w:val="00356FA3"/>
    <w:rsid w:val="00361425"/>
    <w:rsid w:val="00362120"/>
    <w:rsid w:val="00363F44"/>
    <w:rsid w:val="00367BE4"/>
    <w:rsid w:val="00384CC3"/>
    <w:rsid w:val="00387419"/>
    <w:rsid w:val="003877AC"/>
    <w:rsid w:val="00392830"/>
    <w:rsid w:val="00392F1D"/>
    <w:rsid w:val="00396E37"/>
    <w:rsid w:val="003A2686"/>
    <w:rsid w:val="003A523F"/>
    <w:rsid w:val="003A5B2D"/>
    <w:rsid w:val="003A5F75"/>
    <w:rsid w:val="003A73F0"/>
    <w:rsid w:val="003B30CC"/>
    <w:rsid w:val="003B3D9E"/>
    <w:rsid w:val="003B458C"/>
    <w:rsid w:val="003C0693"/>
    <w:rsid w:val="003C1F77"/>
    <w:rsid w:val="003C3302"/>
    <w:rsid w:val="003C770D"/>
    <w:rsid w:val="003D10CA"/>
    <w:rsid w:val="003D5279"/>
    <w:rsid w:val="003E1514"/>
    <w:rsid w:val="003E297D"/>
    <w:rsid w:val="003F04C5"/>
    <w:rsid w:val="003F22C7"/>
    <w:rsid w:val="003F4203"/>
    <w:rsid w:val="003F6BED"/>
    <w:rsid w:val="003F77B9"/>
    <w:rsid w:val="003F7B18"/>
    <w:rsid w:val="00400A3B"/>
    <w:rsid w:val="00404A9B"/>
    <w:rsid w:val="00412DB8"/>
    <w:rsid w:val="00413C24"/>
    <w:rsid w:val="00414CA4"/>
    <w:rsid w:val="00423010"/>
    <w:rsid w:val="00423F87"/>
    <w:rsid w:val="004252A7"/>
    <w:rsid w:val="004311E4"/>
    <w:rsid w:val="00431CCF"/>
    <w:rsid w:val="004321CD"/>
    <w:rsid w:val="0043245E"/>
    <w:rsid w:val="00432BF1"/>
    <w:rsid w:val="00435ACE"/>
    <w:rsid w:val="00437BB5"/>
    <w:rsid w:val="004414E7"/>
    <w:rsid w:val="00443A8D"/>
    <w:rsid w:val="00444CF3"/>
    <w:rsid w:val="00446805"/>
    <w:rsid w:val="0044761D"/>
    <w:rsid w:val="00451C10"/>
    <w:rsid w:val="00451C6D"/>
    <w:rsid w:val="00453A89"/>
    <w:rsid w:val="004559FB"/>
    <w:rsid w:val="00455E34"/>
    <w:rsid w:val="00460687"/>
    <w:rsid w:val="0046346E"/>
    <w:rsid w:val="00465550"/>
    <w:rsid w:val="004661DB"/>
    <w:rsid w:val="004663F5"/>
    <w:rsid w:val="00467199"/>
    <w:rsid w:val="0046773F"/>
    <w:rsid w:val="00467ED0"/>
    <w:rsid w:val="004700CB"/>
    <w:rsid w:val="0047158F"/>
    <w:rsid w:val="004729C4"/>
    <w:rsid w:val="00472E8E"/>
    <w:rsid w:val="004774BD"/>
    <w:rsid w:val="004815FC"/>
    <w:rsid w:val="004824E9"/>
    <w:rsid w:val="004832E5"/>
    <w:rsid w:val="004849DE"/>
    <w:rsid w:val="00492BE8"/>
    <w:rsid w:val="00493838"/>
    <w:rsid w:val="0049453A"/>
    <w:rsid w:val="004A21BF"/>
    <w:rsid w:val="004A2CD4"/>
    <w:rsid w:val="004A5140"/>
    <w:rsid w:val="004A5763"/>
    <w:rsid w:val="004B3E5A"/>
    <w:rsid w:val="004B6909"/>
    <w:rsid w:val="004B7785"/>
    <w:rsid w:val="004B7A79"/>
    <w:rsid w:val="004C05B7"/>
    <w:rsid w:val="004C148C"/>
    <w:rsid w:val="004C4428"/>
    <w:rsid w:val="004C515C"/>
    <w:rsid w:val="004C5800"/>
    <w:rsid w:val="004D4C53"/>
    <w:rsid w:val="004D4E49"/>
    <w:rsid w:val="004D53CF"/>
    <w:rsid w:val="004D655E"/>
    <w:rsid w:val="004D6D5D"/>
    <w:rsid w:val="004E4630"/>
    <w:rsid w:val="004F0ABF"/>
    <w:rsid w:val="004F1615"/>
    <w:rsid w:val="004F3073"/>
    <w:rsid w:val="004F4051"/>
    <w:rsid w:val="004F65EC"/>
    <w:rsid w:val="00516145"/>
    <w:rsid w:val="00523516"/>
    <w:rsid w:val="00524834"/>
    <w:rsid w:val="0052560D"/>
    <w:rsid w:val="005267C0"/>
    <w:rsid w:val="005327FC"/>
    <w:rsid w:val="00534187"/>
    <w:rsid w:val="00534753"/>
    <w:rsid w:val="005405BA"/>
    <w:rsid w:val="00540D59"/>
    <w:rsid w:val="00540D7B"/>
    <w:rsid w:val="00540F95"/>
    <w:rsid w:val="00541755"/>
    <w:rsid w:val="00544AB2"/>
    <w:rsid w:val="005501B5"/>
    <w:rsid w:val="00555E83"/>
    <w:rsid w:val="00557456"/>
    <w:rsid w:val="00557653"/>
    <w:rsid w:val="00560143"/>
    <w:rsid w:val="00560EC5"/>
    <w:rsid w:val="00561B0C"/>
    <w:rsid w:val="0056236D"/>
    <w:rsid w:val="00570104"/>
    <w:rsid w:val="0057189C"/>
    <w:rsid w:val="0057314E"/>
    <w:rsid w:val="0057494C"/>
    <w:rsid w:val="00576D14"/>
    <w:rsid w:val="00586192"/>
    <w:rsid w:val="005945E9"/>
    <w:rsid w:val="0059610C"/>
    <w:rsid w:val="00596AF6"/>
    <w:rsid w:val="005A03C8"/>
    <w:rsid w:val="005A0C07"/>
    <w:rsid w:val="005A0C8A"/>
    <w:rsid w:val="005A1173"/>
    <w:rsid w:val="005A1CC0"/>
    <w:rsid w:val="005A2AA6"/>
    <w:rsid w:val="005A44AE"/>
    <w:rsid w:val="005A7A8D"/>
    <w:rsid w:val="005B117A"/>
    <w:rsid w:val="005B18B1"/>
    <w:rsid w:val="005C0799"/>
    <w:rsid w:val="005C218D"/>
    <w:rsid w:val="005C32E6"/>
    <w:rsid w:val="005C5232"/>
    <w:rsid w:val="005C56B5"/>
    <w:rsid w:val="005C64D6"/>
    <w:rsid w:val="005D5EF0"/>
    <w:rsid w:val="005D6539"/>
    <w:rsid w:val="005E1446"/>
    <w:rsid w:val="005E554B"/>
    <w:rsid w:val="005E5A79"/>
    <w:rsid w:val="005E7A86"/>
    <w:rsid w:val="005F0622"/>
    <w:rsid w:val="005F0C0D"/>
    <w:rsid w:val="005F2D23"/>
    <w:rsid w:val="005F7769"/>
    <w:rsid w:val="0060150C"/>
    <w:rsid w:val="00603455"/>
    <w:rsid w:val="006059B0"/>
    <w:rsid w:val="00605AE7"/>
    <w:rsid w:val="0061189D"/>
    <w:rsid w:val="00611BAA"/>
    <w:rsid w:val="00612EDC"/>
    <w:rsid w:val="00617E07"/>
    <w:rsid w:val="00621D02"/>
    <w:rsid w:val="00621D8B"/>
    <w:rsid w:val="006221C9"/>
    <w:rsid w:val="00622ABE"/>
    <w:rsid w:val="006242A4"/>
    <w:rsid w:val="006269A5"/>
    <w:rsid w:val="00630C4C"/>
    <w:rsid w:val="00632382"/>
    <w:rsid w:val="00633908"/>
    <w:rsid w:val="00634365"/>
    <w:rsid w:val="0063658C"/>
    <w:rsid w:val="00640DF8"/>
    <w:rsid w:val="006410C2"/>
    <w:rsid w:val="00641219"/>
    <w:rsid w:val="00645336"/>
    <w:rsid w:val="006516D5"/>
    <w:rsid w:val="00654917"/>
    <w:rsid w:val="00656E1B"/>
    <w:rsid w:val="00661470"/>
    <w:rsid w:val="0066186D"/>
    <w:rsid w:val="00664DE1"/>
    <w:rsid w:val="00665212"/>
    <w:rsid w:val="00665E63"/>
    <w:rsid w:val="006716AF"/>
    <w:rsid w:val="00671883"/>
    <w:rsid w:val="00673B81"/>
    <w:rsid w:val="00680BA3"/>
    <w:rsid w:val="00681828"/>
    <w:rsid w:val="006821E7"/>
    <w:rsid w:val="006822B5"/>
    <w:rsid w:val="00684642"/>
    <w:rsid w:val="00684688"/>
    <w:rsid w:val="0068546E"/>
    <w:rsid w:val="00694C70"/>
    <w:rsid w:val="00695D97"/>
    <w:rsid w:val="006965F3"/>
    <w:rsid w:val="00697895"/>
    <w:rsid w:val="006A0254"/>
    <w:rsid w:val="006A4AEE"/>
    <w:rsid w:val="006A6AB6"/>
    <w:rsid w:val="006A717B"/>
    <w:rsid w:val="006A78A5"/>
    <w:rsid w:val="006B4D95"/>
    <w:rsid w:val="006B745A"/>
    <w:rsid w:val="006C11F8"/>
    <w:rsid w:val="006C18D7"/>
    <w:rsid w:val="006C1A15"/>
    <w:rsid w:val="006C51A4"/>
    <w:rsid w:val="006D4C7B"/>
    <w:rsid w:val="006D4EE4"/>
    <w:rsid w:val="006D4F5D"/>
    <w:rsid w:val="006D57FE"/>
    <w:rsid w:val="006E63B8"/>
    <w:rsid w:val="006F0C84"/>
    <w:rsid w:val="006F41C9"/>
    <w:rsid w:val="006F6A0E"/>
    <w:rsid w:val="006F76FE"/>
    <w:rsid w:val="006F7893"/>
    <w:rsid w:val="006F7965"/>
    <w:rsid w:val="006F7F1F"/>
    <w:rsid w:val="00703227"/>
    <w:rsid w:val="0070494C"/>
    <w:rsid w:val="0070547A"/>
    <w:rsid w:val="00705DA1"/>
    <w:rsid w:val="007119D3"/>
    <w:rsid w:val="0071504E"/>
    <w:rsid w:val="00715816"/>
    <w:rsid w:val="007171C6"/>
    <w:rsid w:val="0072089B"/>
    <w:rsid w:val="00721D49"/>
    <w:rsid w:val="0072656A"/>
    <w:rsid w:val="00730A7D"/>
    <w:rsid w:val="007311B7"/>
    <w:rsid w:val="00731FE2"/>
    <w:rsid w:val="007345D2"/>
    <w:rsid w:val="00735209"/>
    <w:rsid w:val="007352BB"/>
    <w:rsid w:val="007361DC"/>
    <w:rsid w:val="00740F52"/>
    <w:rsid w:val="007413C9"/>
    <w:rsid w:val="007416EE"/>
    <w:rsid w:val="00742FB9"/>
    <w:rsid w:val="00743331"/>
    <w:rsid w:val="00745262"/>
    <w:rsid w:val="007518F6"/>
    <w:rsid w:val="0076002C"/>
    <w:rsid w:val="00760887"/>
    <w:rsid w:val="007621AC"/>
    <w:rsid w:val="007622DC"/>
    <w:rsid w:val="00765D16"/>
    <w:rsid w:val="00766CCC"/>
    <w:rsid w:val="00767DE9"/>
    <w:rsid w:val="0077049E"/>
    <w:rsid w:val="007824F2"/>
    <w:rsid w:val="0078294C"/>
    <w:rsid w:val="007848BF"/>
    <w:rsid w:val="007877F8"/>
    <w:rsid w:val="007964F3"/>
    <w:rsid w:val="007A2A8A"/>
    <w:rsid w:val="007A2FF5"/>
    <w:rsid w:val="007A307B"/>
    <w:rsid w:val="007A5759"/>
    <w:rsid w:val="007A5848"/>
    <w:rsid w:val="007B201D"/>
    <w:rsid w:val="007B67BB"/>
    <w:rsid w:val="007C0D0B"/>
    <w:rsid w:val="007C795E"/>
    <w:rsid w:val="007D236F"/>
    <w:rsid w:val="007D2EA7"/>
    <w:rsid w:val="007D5AC9"/>
    <w:rsid w:val="007D6B0D"/>
    <w:rsid w:val="007E01CF"/>
    <w:rsid w:val="007E14F6"/>
    <w:rsid w:val="007E1A63"/>
    <w:rsid w:val="007E2EFB"/>
    <w:rsid w:val="007E34B9"/>
    <w:rsid w:val="007E7923"/>
    <w:rsid w:val="007F0CC4"/>
    <w:rsid w:val="007F0CE5"/>
    <w:rsid w:val="007F0FB4"/>
    <w:rsid w:val="007F2570"/>
    <w:rsid w:val="007F6D66"/>
    <w:rsid w:val="007F7526"/>
    <w:rsid w:val="00802241"/>
    <w:rsid w:val="00803ECC"/>
    <w:rsid w:val="00805D46"/>
    <w:rsid w:val="00806F9F"/>
    <w:rsid w:val="00812E77"/>
    <w:rsid w:val="00813BD9"/>
    <w:rsid w:val="008147BF"/>
    <w:rsid w:val="00814D32"/>
    <w:rsid w:val="00822AE9"/>
    <w:rsid w:val="008314A5"/>
    <w:rsid w:val="00834105"/>
    <w:rsid w:val="00834C5B"/>
    <w:rsid w:val="00836B5C"/>
    <w:rsid w:val="00837F0D"/>
    <w:rsid w:val="008440CF"/>
    <w:rsid w:val="008440D8"/>
    <w:rsid w:val="0084521B"/>
    <w:rsid w:val="0085280D"/>
    <w:rsid w:val="00853000"/>
    <w:rsid w:val="00854395"/>
    <w:rsid w:val="0085649B"/>
    <w:rsid w:val="00857443"/>
    <w:rsid w:val="008612C6"/>
    <w:rsid w:val="008618B2"/>
    <w:rsid w:val="00861B66"/>
    <w:rsid w:val="00863578"/>
    <w:rsid w:val="008650BD"/>
    <w:rsid w:val="0086545E"/>
    <w:rsid w:val="008760BA"/>
    <w:rsid w:val="00882034"/>
    <w:rsid w:val="008857F1"/>
    <w:rsid w:val="00890178"/>
    <w:rsid w:val="008907D6"/>
    <w:rsid w:val="008908C6"/>
    <w:rsid w:val="00890E39"/>
    <w:rsid w:val="00890FE7"/>
    <w:rsid w:val="008917BE"/>
    <w:rsid w:val="0089665A"/>
    <w:rsid w:val="008967A7"/>
    <w:rsid w:val="008A0BEA"/>
    <w:rsid w:val="008A3BF5"/>
    <w:rsid w:val="008A4023"/>
    <w:rsid w:val="008A4700"/>
    <w:rsid w:val="008A4C73"/>
    <w:rsid w:val="008A4D96"/>
    <w:rsid w:val="008A51A4"/>
    <w:rsid w:val="008A5E9C"/>
    <w:rsid w:val="008B698B"/>
    <w:rsid w:val="008B7A8A"/>
    <w:rsid w:val="008C0D3A"/>
    <w:rsid w:val="008C361E"/>
    <w:rsid w:val="008D6FA5"/>
    <w:rsid w:val="008E25A5"/>
    <w:rsid w:val="008E3834"/>
    <w:rsid w:val="008E3B8A"/>
    <w:rsid w:val="008E5388"/>
    <w:rsid w:val="008E54FC"/>
    <w:rsid w:val="008E5D77"/>
    <w:rsid w:val="009025AC"/>
    <w:rsid w:val="0090281B"/>
    <w:rsid w:val="00902893"/>
    <w:rsid w:val="0090360C"/>
    <w:rsid w:val="009045EF"/>
    <w:rsid w:val="0090519E"/>
    <w:rsid w:val="00911D2D"/>
    <w:rsid w:val="0091222D"/>
    <w:rsid w:val="00914128"/>
    <w:rsid w:val="00916600"/>
    <w:rsid w:val="00916C29"/>
    <w:rsid w:val="00922243"/>
    <w:rsid w:val="00932764"/>
    <w:rsid w:val="009338FC"/>
    <w:rsid w:val="009375EE"/>
    <w:rsid w:val="009402B4"/>
    <w:rsid w:val="00940DEA"/>
    <w:rsid w:val="0094249C"/>
    <w:rsid w:val="009444B3"/>
    <w:rsid w:val="009449DF"/>
    <w:rsid w:val="0095046B"/>
    <w:rsid w:val="00953D94"/>
    <w:rsid w:val="00954442"/>
    <w:rsid w:val="00954C1A"/>
    <w:rsid w:val="0095542B"/>
    <w:rsid w:val="00956636"/>
    <w:rsid w:val="0096239E"/>
    <w:rsid w:val="009717E7"/>
    <w:rsid w:val="00972399"/>
    <w:rsid w:val="00974EAB"/>
    <w:rsid w:val="009757BD"/>
    <w:rsid w:val="00975A44"/>
    <w:rsid w:val="00976937"/>
    <w:rsid w:val="00977FDD"/>
    <w:rsid w:val="009813F0"/>
    <w:rsid w:val="00983226"/>
    <w:rsid w:val="00985CD1"/>
    <w:rsid w:val="009907AD"/>
    <w:rsid w:val="009918BD"/>
    <w:rsid w:val="00992336"/>
    <w:rsid w:val="0099301E"/>
    <w:rsid w:val="00993520"/>
    <w:rsid w:val="00993B73"/>
    <w:rsid w:val="00996B70"/>
    <w:rsid w:val="009A30F0"/>
    <w:rsid w:val="009A34DC"/>
    <w:rsid w:val="009B3274"/>
    <w:rsid w:val="009B42C9"/>
    <w:rsid w:val="009B725E"/>
    <w:rsid w:val="009C2D2F"/>
    <w:rsid w:val="009C368B"/>
    <w:rsid w:val="009C42C1"/>
    <w:rsid w:val="009C51AD"/>
    <w:rsid w:val="009C5FB0"/>
    <w:rsid w:val="009C75AF"/>
    <w:rsid w:val="009D2AE6"/>
    <w:rsid w:val="009D5887"/>
    <w:rsid w:val="009D719D"/>
    <w:rsid w:val="009D7DF9"/>
    <w:rsid w:val="009E54B2"/>
    <w:rsid w:val="009E6A53"/>
    <w:rsid w:val="009F7D80"/>
    <w:rsid w:val="00A005F3"/>
    <w:rsid w:val="00A010C4"/>
    <w:rsid w:val="00A017DF"/>
    <w:rsid w:val="00A01C78"/>
    <w:rsid w:val="00A023A4"/>
    <w:rsid w:val="00A03C3D"/>
    <w:rsid w:val="00A06791"/>
    <w:rsid w:val="00A06BBF"/>
    <w:rsid w:val="00A10EB9"/>
    <w:rsid w:val="00A14048"/>
    <w:rsid w:val="00A14EB8"/>
    <w:rsid w:val="00A15851"/>
    <w:rsid w:val="00A22ADB"/>
    <w:rsid w:val="00A23FAD"/>
    <w:rsid w:val="00A326AD"/>
    <w:rsid w:val="00A32F9D"/>
    <w:rsid w:val="00A34083"/>
    <w:rsid w:val="00A342CF"/>
    <w:rsid w:val="00A35F6A"/>
    <w:rsid w:val="00A3628C"/>
    <w:rsid w:val="00A439DD"/>
    <w:rsid w:val="00A459BC"/>
    <w:rsid w:val="00A5404A"/>
    <w:rsid w:val="00A5515B"/>
    <w:rsid w:val="00A57114"/>
    <w:rsid w:val="00A61CDE"/>
    <w:rsid w:val="00A67C35"/>
    <w:rsid w:val="00A751A8"/>
    <w:rsid w:val="00A81E4C"/>
    <w:rsid w:val="00A81EFC"/>
    <w:rsid w:val="00A8435E"/>
    <w:rsid w:val="00A91487"/>
    <w:rsid w:val="00A91E60"/>
    <w:rsid w:val="00A94B16"/>
    <w:rsid w:val="00A96505"/>
    <w:rsid w:val="00A96753"/>
    <w:rsid w:val="00A97232"/>
    <w:rsid w:val="00AA2BC7"/>
    <w:rsid w:val="00AA347A"/>
    <w:rsid w:val="00AA4E75"/>
    <w:rsid w:val="00AA7B44"/>
    <w:rsid w:val="00AB5288"/>
    <w:rsid w:val="00AD0536"/>
    <w:rsid w:val="00AD209A"/>
    <w:rsid w:val="00AD5D4B"/>
    <w:rsid w:val="00AE0FC3"/>
    <w:rsid w:val="00AE214A"/>
    <w:rsid w:val="00AE5EDC"/>
    <w:rsid w:val="00AE61E8"/>
    <w:rsid w:val="00AF1551"/>
    <w:rsid w:val="00AF54C1"/>
    <w:rsid w:val="00B010BF"/>
    <w:rsid w:val="00B01475"/>
    <w:rsid w:val="00B01DA4"/>
    <w:rsid w:val="00B12E2E"/>
    <w:rsid w:val="00B16BFB"/>
    <w:rsid w:val="00B225F6"/>
    <w:rsid w:val="00B22E99"/>
    <w:rsid w:val="00B2474A"/>
    <w:rsid w:val="00B33A9F"/>
    <w:rsid w:val="00B33D4E"/>
    <w:rsid w:val="00B345DF"/>
    <w:rsid w:val="00B35584"/>
    <w:rsid w:val="00B37352"/>
    <w:rsid w:val="00B37D4F"/>
    <w:rsid w:val="00B40AEB"/>
    <w:rsid w:val="00B40C72"/>
    <w:rsid w:val="00B50814"/>
    <w:rsid w:val="00B537F6"/>
    <w:rsid w:val="00B53F40"/>
    <w:rsid w:val="00B55B71"/>
    <w:rsid w:val="00B62867"/>
    <w:rsid w:val="00B633DB"/>
    <w:rsid w:val="00B65854"/>
    <w:rsid w:val="00B67184"/>
    <w:rsid w:val="00B71D5B"/>
    <w:rsid w:val="00B71DB2"/>
    <w:rsid w:val="00B72540"/>
    <w:rsid w:val="00B76685"/>
    <w:rsid w:val="00B76841"/>
    <w:rsid w:val="00B8130F"/>
    <w:rsid w:val="00B82204"/>
    <w:rsid w:val="00B8582B"/>
    <w:rsid w:val="00B87981"/>
    <w:rsid w:val="00B915C6"/>
    <w:rsid w:val="00B94EFC"/>
    <w:rsid w:val="00B95EF9"/>
    <w:rsid w:val="00B97E88"/>
    <w:rsid w:val="00BA102B"/>
    <w:rsid w:val="00BA2149"/>
    <w:rsid w:val="00BA3BFA"/>
    <w:rsid w:val="00BA514E"/>
    <w:rsid w:val="00BA5E11"/>
    <w:rsid w:val="00BA6051"/>
    <w:rsid w:val="00BA65AE"/>
    <w:rsid w:val="00BB110F"/>
    <w:rsid w:val="00BB181A"/>
    <w:rsid w:val="00BB3D35"/>
    <w:rsid w:val="00BB6159"/>
    <w:rsid w:val="00BB66E7"/>
    <w:rsid w:val="00BB70C8"/>
    <w:rsid w:val="00BB77B4"/>
    <w:rsid w:val="00BB7F21"/>
    <w:rsid w:val="00BC4FCA"/>
    <w:rsid w:val="00BC77A2"/>
    <w:rsid w:val="00BD030F"/>
    <w:rsid w:val="00BD23BD"/>
    <w:rsid w:val="00BD2D58"/>
    <w:rsid w:val="00BD3CE9"/>
    <w:rsid w:val="00BD673F"/>
    <w:rsid w:val="00BE0FAF"/>
    <w:rsid w:val="00BE2A92"/>
    <w:rsid w:val="00BF07E2"/>
    <w:rsid w:val="00BF262B"/>
    <w:rsid w:val="00BF3C92"/>
    <w:rsid w:val="00BF53EF"/>
    <w:rsid w:val="00C0004A"/>
    <w:rsid w:val="00C003E6"/>
    <w:rsid w:val="00C007D0"/>
    <w:rsid w:val="00C02194"/>
    <w:rsid w:val="00C03C00"/>
    <w:rsid w:val="00C05E86"/>
    <w:rsid w:val="00C06896"/>
    <w:rsid w:val="00C14BFA"/>
    <w:rsid w:val="00C16215"/>
    <w:rsid w:val="00C1650B"/>
    <w:rsid w:val="00C23C5A"/>
    <w:rsid w:val="00C26065"/>
    <w:rsid w:val="00C36FD1"/>
    <w:rsid w:val="00C37C8C"/>
    <w:rsid w:val="00C404EE"/>
    <w:rsid w:val="00C4060A"/>
    <w:rsid w:val="00C40891"/>
    <w:rsid w:val="00C413FB"/>
    <w:rsid w:val="00C427B0"/>
    <w:rsid w:val="00C45F73"/>
    <w:rsid w:val="00C467D7"/>
    <w:rsid w:val="00C5155E"/>
    <w:rsid w:val="00C5559A"/>
    <w:rsid w:val="00C55E5C"/>
    <w:rsid w:val="00C5629C"/>
    <w:rsid w:val="00C63553"/>
    <w:rsid w:val="00C64F74"/>
    <w:rsid w:val="00C66CBE"/>
    <w:rsid w:val="00C71E24"/>
    <w:rsid w:val="00C72B2E"/>
    <w:rsid w:val="00C75560"/>
    <w:rsid w:val="00C760B4"/>
    <w:rsid w:val="00C76142"/>
    <w:rsid w:val="00C776BD"/>
    <w:rsid w:val="00C80668"/>
    <w:rsid w:val="00C82B7F"/>
    <w:rsid w:val="00C8382C"/>
    <w:rsid w:val="00C839D0"/>
    <w:rsid w:val="00C850BD"/>
    <w:rsid w:val="00C8660D"/>
    <w:rsid w:val="00C86A6E"/>
    <w:rsid w:val="00C86FD5"/>
    <w:rsid w:val="00C93851"/>
    <w:rsid w:val="00C948CC"/>
    <w:rsid w:val="00C96C9C"/>
    <w:rsid w:val="00C97AAA"/>
    <w:rsid w:val="00CA0DA0"/>
    <w:rsid w:val="00CA58F8"/>
    <w:rsid w:val="00CA5C92"/>
    <w:rsid w:val="00CA6CCA"/>
    <w:rsid w:val="00CB054F"/>
    <w:rsid w:val="00CB3BF7"/>
    <w:rsid w:val="00CB5C75"/>
    <w:rsid w:val="00CC6BB4"/>
    <w:rsid w:val="00CC6C8F"/>
    <w:rsid w:val="00CC6DCF"/>
    <w:rsid w:val="00CD2A02"/>
    <w:rsid w:val="00CD376E"/>
    <w:rsid w:val="00CD43FA"/>
    <w:rsid w:val="00CE2805"/>
    <w:rsid w:val="00CF3C82"/>
    <w:rsid w:val="00CF56EA"/>
    <w:rsid w:val="00CF7393"/>
    <w:rsid w:val="00D03B08"/>
    <w:rsid w:val="00D04248"/>
    <w:rsid w:val="00D10323"/>
    <w:rsid w:val="00D106B3"/>
    <w:rsid w:val="00D10812"/>
    <w:rsid w:val="00D13731"/>
    <w:rsid w:val="00D144D9"/>
    <w:rsid w:val="00D1751C"/>
    <w:rsid w:val="00D17E2F"/>
    <w:rsid w:val="00D20F2B"/>
    <w:rsid w:val="00D227E8"/>
    <w:rsid w:val="00D22D27"/>
    <w:rsid w:val="00D24208"/>
    <w:rsid w:val="00D30DF3"/>
    <w:rsid w:val="00D310BF"/>
    <w:rsid w:val="00D3248D"/>
    <w:rsid w:val="00D32C7B"/>
    <w:rsid w:val="00D4034A"/>
    <w:rsid w:val="00D41684"/>
    <w:rsid w:val="00D44586"/>
    <w:rsid w:val="00D5325D"/>
    <w:rsid w:val="00D53ACF"/>
    <w:rsid w:val="00D5511C"/>
    <w:rsid w:val="00D55BCB"/>
    <w:rsid w:val="00D639F6"/>
    <w:rsid w:val="00D64211"/>
    <w:rsid w:val="00D6489F"/>
    <w:rsid w:val="00D64AC9"/>
    <w:rsid w:val="00D762A8"/>
    <w:rsid w:val="00D765C6"/>
    <w:rsid w:val="00D82167"/>
    <w:rsid w:val="00D83D87"/>
    <w:rsid w:val="00D83E17"/>
    <w:rsid w:val="00D83F4F"/>
    <w:rsid w:val="00D856DA"/>
    <w:rsid w:val="00D86574"/>
    <w:rsid w:val="00D8738D"/>
    <w:rsid w:val="00D90D75"/>
    <w:rsid w:val="00D921B4"/>
    <w:rsid w:val="00D9515A"/>
    <w:rsid w:val="00D967E4"/>
    <w:rsid w:val="00D971A5"/>
    <w:rsid w:val="00DA2482"/>
    <w:rsid w:val="00DA30C2"/>
    <w:rsid w:val="00DA4B36"/>
    <w:rsid w:val="00DA51CC"/>
    <w:rsid w:val="00DA6476"/>
    <w:rsid w:val="00DB3979"/>
    <w:rsid w:val="00DB3C7D"/>
    <w:rsid w:val="00DB4C31"/>
    <w:rsid w:val="00DB5D36"/>
    <w:rsid w:val="00DC3440"/>
    <w:rsid w:val="00DC6358"/>
    <w:rsid w:val="00DC7FC7"/>
    <w:rsid w:val="00DD0EF1"/>
    <w:rsid w:val="00DD3404"/>
    <w:rsid w:val="00DD36BA"/>
    <w:rsid w:val="00DD3EE6"/>
    <w:rsid w:val="00DD3F40"/>
    <w:rsid w:val="00DE6952"/>
    <w:rsid w:val="00DE7E3B"/>
    <w:rsid w:val="00DF17D6"/>
    <w:rsid w:val="00DF2C58"/>
    <w:rsid w:val="00DF2E43"/>
    <w:rsid w:val="00DF3531"/>
    <w:rsid w:val="00DF3D07"/>
    <w:rsid w:val="00DF4E0E"/>
    <w:rsid w:val="00DF544F"/>
    <w:rsid w:val="00E009DE"/>
    <w:rsid w:val="00E013D0"/>
    <w:rsid w:val="00E0612B"/>
    <w:rsid w:val="00E06578"/>
    <w:rsid w:val="00E06B5E"/>
    <w:rsid w:val="00E077AF"/>
    <w:rsid w:val="00E1051C"/>
    <w:rsid w:val="00E11023"/>
    <w:rsid w:val="00E110DD"/>
    <w:rsid w:val="00E12F60"/>
    <w:rsid w:val="00E20130"/>
    <w:rsid w:val="00E2024F"/>
    <w:rsid w:val="00E23F6D"/>
    <w:rsid w:val="00E25592"/>
    <w:rsid w:val="00E26C2C"/>
    <w:rsid w:val="00E26E0C"/>
    <w:rsid w:val="00E277C3"/>
    <w:rsid w:val="00E32E31"/>
    <w:rsid w:val="00E3419D"/>
    <w:rsid w:val="00E36FE4"/>
    <w:rsid w:val="00E410A8"/>
    <w:rsid w:val="00E41E5A"/>
    <w:rsid w:val="00E44186"/>
    <w:rsid w:val="00E461BB"/>
    <w:rsid w:val="00E46BB2"/>
    <w:rsid w:val="00E47116"/>
    <w:rsid w:val="00E501EE"/>
    <w:rsid w:val="00E51820"/>
    <w:rsid w:val="00E527F4"/>
    <w:rsid w:val="00E53865"/>
    <w:rsid w:val="00E53E33"/>
    <w:rsid w:val="00E54E15"/>
    <w:rsid w:val="00E56027"/>
    <w:rsid w:val="00E6521B"/>
    <w:rsid w:val="00E65B28"/>
    <w:rsid w:val="00E66FFF"/>
    <w:rsid w:val="00E67DE7"/>
    <w:rsid w:val="00E80AAA"/>
    <w:rsid w:val="00E840E5"/>
    <w:rsid w:val="00E86DA5"/>
    <w:rsid w:val="00E8721A"/>
    <w:rsid w:val="00E9013E"/>
    <w:rsid w:val="00E91E34"/>
    <w:rsid w:val="00EA15A1"/>
    <w:rsid w:val="00EA25F4"/>
    <w:rsid w:val="00EA4F80"/>
    <w:rsid w:val="00EA69E9"/>
    <w:rsid w:val="00EB10B8"/>
    <w:rsid w:val="00EB3C54"/>
    <w:rsid w:val="00EC214E"/>
    <w:rsid w:val="00EC259E"/>
    <w:rsid w:val="00EC3067"/>
    <w:rsid w:val="00EC34D4"/>
    <w:rsid w:val="00EC3ADD"/>
    <w:rsid w:val="00EC5CC4"/>
    <w:rsid w:val="00ED528D"/>
    <w:rsid w:val="00ED6563"/>
    <w:rsid w:val="00ED6CA7"/>
    <w:rsid w:val="00EE1A0E"/>
    <w:rsid w:val="00EE1C7F"/>
    <w:rsid w:val="00EE2FB1"/>
    <w:rsid w:val="00EE32D7"/>
    <w:rsid w:val="00EE4CE1"/>
    <w:rsid w:val="00EE7E00"/>
    <w:rsid w:val="00EF7CB6"/>
    <w:rsid w:val="00F0276F"/>
    <w:rsid w:val="00F031B6"/>
    <w:rsid w:val="00F04DB7"/>
    <w:rsid w:val="00F0586F"/>
    <w:rsid w:val="00F12584"/>
    <w:rsid w:val="00F20004"/>
    <w:rsid w:val="00F20024"/>
    <w:rsid w:val="00F2015D"/>
    <w:rsid w:val="00F21A50"/>
    <w:rsid w:val="00F25AF4"/>
    <w:rsid w:val="00F3156D"/>
    <w:rsid w:val="00F35EEF"/>
    <w:rsid w:val="00F362F9"/>
    <w:rsid w:val="00F36905"/>
    <w:rsid w:val="00F36917"/>
    <w:rsid w:val="00F41CAE"/>
    <w:rsid w:val="00F42E53"/>
    <w:rsid w:val="00F437CE"/>
    <w:rsid w:val="00F44155"/>
    <w:rsid w:val="00F51744"/>
    <w:rsid w:val="00F55D56"/>
    <w:rsid w:val="00F636B6"/>
    <w:rsid w:val="00F65540"/>
    <w:rsid w:val="00F65A81"/>
    <w:rsid w:val="00F65ED3"/>
    <w:rsid w:val="00F7012D"/>
    <w:rsid w:val="00F71703"/>
    <w:rsid w:val="00F7528E"/>
    <w:rsid w:val="00F76722"/>
    <w:rsid w:val="00F769F2"/>
    <w:rsid w:val="00F7706A"/>
    <w:rsid w:val="00F77E71"/>
    <w:rsid w:val="00F77FEF"/>
    <w:rsid w:val="00F9078A"/>
    <w:rsid w:val="00F90D54"/>
    <w:rsid w:val="00F9480F"/>
    <w:rsid w:val="00F94E02"/>
    <w:rsid w:val="00F97AC4"/>
    <w:rsid w:val="00FA0579"/>
    <w:rsid w:val="00FA2E7E"/>
    <w:rsid w:val="00FA3357"/>
    <w:rsid w:val="00FA3977"/>
    <w:rsid w:val="00FA492A"/>
    <w:rsid w:val="00FA70AC"/>
    <w:rsid w:val="00FB080C"/>
    <w:rsid w:val="00FB0BE4"/>
    <w:rsid w:val="00FB6DE5"/>
    <w:rsid w:val="00FC149F"/>
    <w:rsid w:val="00FC18BE"/>
    <w:rsid w:val="00FC1C8C"/>
    <w:rsid w:val="00FD25B1"/>
    <w:rsid w:val="00FD3B98"/>
    <w:rsid w:val="00FE12F9"/>
    <w:rsid w:val="00FE1F8C"/>
    <w:rsid w:val="00FE202C"/>
    <w:rsid w:val="00FE2519"/>
    <w:rsid w:val="00FE28AB"/>
    <w:rsid w:val="00FE3C69"/>
    <w:rsid w:val="00FF0B72"/>
    <w:rsid w:val="00FF11CC"/>
    <w:rsid w:val="00FF334C"/>
    <w:rsid w:val="00FF48EE"/>
    <w:rsid w:val="00FF53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867"/>
  </w:style>
  <w:style w:type="paragraph" w:styleId="1">
    <w:name w:val="heading 1"/>
    <w:basedOn w:val="a"/>
    <w:link w:val="10"/>
    <w:uiPriority w:val="9"/>
    <w:qFormat/>
    <w:rsid w:val="00493838"/>
    <w:pPr>
      <w:spacing w:before="100" w:beforeAutospacing="1" w:after="100" w:afterAutospacing="1" w:line="240" w:lineRule="auto"/>
      <w:outlineLvl w:val="0"/>
    </w:pPr>
    <w:rPr>
      <w:rFonts w:ascii="Microsoft Sans Serif" w:eastAsia="Times New Roman" w:hAnsi="Microsoft Sans Serif" w:cs="Microsoft Sans Serif"/>
      <w:b/>
      <w:bCs/>
      <w:kern w:val="36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4458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F7CB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A631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44586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A6314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A6314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A6314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5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A6314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493838"/>
    <w:rPr>
      <w:rFonts w:ascii="Microsoft Sans Serif" w:eastAsia="Times New Roman" w:hAnsi="Microsoft Sans Serif" w:cs="Microsoft Sans Serif"/>
      <w:b/>
      <w:bCs/>
      <w:kern w:val="36"/>
      <w:sz w:val="24"/>
      <w:szCs w:val="24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0A631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0A631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0A631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0A6314"/>
    <w:rPr>
      <w:rFonts w:asciiTheme="majorHAnsi" w:eastAsiaTheme="majorEastAsia" w:hAnsiTheme="majorHAnsi" w:cstheme="majorBidi"/>
      <w:color w:val="404040" w:themeColor="text1" w:themeTint="BF"/>
      <w:sz w:val="20"/>
      <w:szCs w:val="25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0A631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5"/>
    </w:rPr>
  </w:style>
  <w:style w:type="paragraph" w:styleId="21">
    <w:name w:val="Body Text 2"/>
    <w:basedOn w:val="a"/>
    <w:link w:val="22"/>
    <w:rsid w:val="000A6314"/>
    <w:pPr>
      <w:spacing w:after="0" w:line="240" w:lineRule="auto"/>
      <w:jc w:val="thaiDistribute"/>
    </w:pPr>
    <w:rPr>
      <w:rFonts w:ascii="Angsana New" w:eastAsia="Times New Roman" w:hAnsi="Angsana New" w:cs="Angsana New"/>
      <w:sz w:val="32"/>
      <w:szCs w:val="32"/>
    </w:rPr>
  </w:style>
  <w:style w:type="character" w:customStyle="1" w:styleId="22">
    <w:name w:val="เนื้อความ 2 อักขระ"/>
    <w:basedOn w:val="a0"/>
    <w:link w:val="21"/>
    <w:rsid w:val="000A6314"/>
    <w:rPr>
      <w:rFonts w:ascii="Angsana New" w:eastAsia="Times New Roman" w:hAnsi="Angsana New" w:cs="Angsana New"/>
      <w:sz w:val="32"/>
      <w:szCs w:val="32"/>
    </w:rPr>
  </w:style>
  <w:style w:type="paragraph" w:styleId="a3">
    <w:name w:val="Body Text"/>
    <w:basedOn w:val="a"/>
    <w:link w:val="a4"/>
    <w:rsid w:val="000A6314"/>
    <w:pPr>
      <w:spacing w:after="0" w:line="240" w:lineRule="auto"/>
    </w:pPr>
    <w:rPr>
      <w:rFonts w:ascii="Angsana New" w:eastAsia="Times New Roman" w:hAnsi="Angsana New" w:cs="Angsana New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0A6314"/>
    <w:rPr>
      <w:rFonts w:ascii="Angsana New" w:eastAsia="Times New Roman" w:hAnsi="Angsana New" w:cs="Angsana New"/>
      <w:sz w:val="32"/>
      <w:szCs w:val="32"/>
    </w:rPr>
  </w:style>
  <w:style w:type="paragraph" w:styleId="a5">
    <w:name w:val="List Paragraph"/>
    <w:basedOn w:val="a"/>
    <w:uiPriority w:val="34"/>
    <w:qFormat/>
    <w:rsid w:val="008314A5"/>
    <w:pPr>
      <w:ind w:left="720"/>
      <w:contextualSpacing/>
    </w:pPr>
  </w:style>
  <w:style w:type="character" w:customStyle="1" w:styleId="20">
    <w:name w:val="หัวเรื่อง 2 อักขระ"/>
    <w:basedOn w:val="a0"/>
    <w:link w:val="2"/>
    <w:uiPriority w:val="9"/>
    <w:semiHidden/>
    <w:rsid w:val="00D44586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D44586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EF7CB6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a6">
    <w:name w:val="Table Grid"/>
    <w:basedOn w:val="a1"/>
    <w:uiPriority w:val="59"/>
    <w:rsid w:val="00F437C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CF739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CF739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626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http://www.nakha.go.th/images/logo.gi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A48AA1-F522-4BED-9ACF-A7B3A99F4C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1333</TotalTime>
  <Pages>14</Pages>
  <Words>2309</Words>
  <Characters>13163</Characters>
  <Application>Microsoft Office Word</Application>
  <DocSecurity>0</DocSecurity>
  <Lines>109</Lines>
  <Paragraphs>30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User.</dc:creator>
  <cp:lastModifiedBy>User</cp:lastModifiedBy>
  <cp:revision>74</cp:revision>
  <cp:lastPrinted>2017-04-26T07:19:00Z</cp:lastPrinted>
  <dcterms:created xsi:type="dcterms:W3CDTF">2017-04-07T02:42:00Z</dcterms:created>
  <dcterms:modified xsi:type="dcterms:W3CDTF">2017-04-26T07:19:00Z</dcterms:modified>
</cp:coreProperties>
</file>